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21A" w:rsidRPr="00FF621A" w:rsidRDefault="00FF621A" w:rsidP="00FF621A">
      <w:pPr>
        <w:shd w:val="clear" w:color="auto" w:fill="FFFFFF"/>
        <w:spacing w:after="0" w:line="240" w:lineRule="auto"/>
        <w:rPr>
          <w:rFonts w:ascii="Tahoma" w:eastAsia="Times New Roman" w:hAnsi="Tahoma" w:cs="Tahoma"/>
          <w:color w:val="222222"/>
          <w:sz w:val="19"/>
          <w:szCs w:val="19"/>
        </w:rPr>
      </w:pPr>
      <w:bookmarkStart w:id="0" w:name="_GoBack"/>
      <w:bookmarkEnd w:id="0"/>
      <w:r w:rsidRPr="00FF621A">
        <w:rPr>
          <w:rFonts w:ascii="Tahoma" w:eastAsia="Times New Roman" w:hAnsi="Tahoma" w:cs="Tahoma"/>
          <w:b/>
          <w:bCs/>
          <w:color w:val="222222"/>
          <w:sz w:val="19"/>
          <w:szCs w:val="19"/>
        </w:rPr>
        <w:t>Teachers, please read the following information.</w:t>
      </w:r>
    </w:p>
    <w:p w:rsidR="00FF621A" w:rsidRPr="00FF621A" w:rsidRDefault="00FF621A" w:rsidP="00FF621A">
      <w:pPr>
        <w:shd w:val="clear" w:color="auto" w:fill="FFFFFF"/>
        <w:spacing w:after="0" w:line="240" w:lineRule="auto"/>
        <w:rPr>
          <w:rFonts w:ascii="Tahoma" w:eastAsia="Times New Roman" w:hAnsi="Tahoma" w:cs="Tahoma"/>
          <w:color w:val="222222"/>
          <w:sz w:val="19"/>
          <w:szCs w:val="19"/>
        </w:rPr>
      </w:pPr>
    </w:p>
    <w:p w:rsidR="00FF621A" w:rsidRPr="00FF621A" w:rsidRDefault="00FF621A" w:rsidP="00FF621A">
      <w:pPr>
        <w:shd w:val="clear" w:color="auto" w:fill="FFFFFF"/>
        <w:spacing w:after="0" w:line="240" w:lineRule="auto"/>
        <w:rPr>
          <w:rFonts w:ascii="Tahoma" w:eastAsia="Times New Roman" w:hAnsi="Tahoma" w:cs="Tahoma"/>
          <w:color w:val="222222"/>
          <w:sz w:val="19"/>
          <w:szCs w:val="19"/>
        </w:rPr>
      </w:pPr>
      <w:r w:rsidRPr="00FF621A">
        <w:rPr>
          <w:rFonts w:ascii="Tahoma" w:eastAsia="Times New Roman" w:hAnsi="Tahoma" w:cs="Tahoma"/>
          <w:b/>
          <w:bCs/>
          <w:color w:val="222222"/>
          <w:sz w:val="19"/>
          <w:szCs w:val="19"/>
        </w:rPr>
        <w:t>October is National Bullying Prevention Month, so let’s take some time to review the definition and types of bullying.</w:t>
      </w:r>
    </w:p>
    <w:p w:rsidR="00FF621A" w:rsidRPr="00FF621A" w:rsidRDefault="00FF621A" w:rsidP="00FF621A">
      <w:pPr>
        <w:shd w:val="clear" w:color="auto" w:fill="FFFFFF"/>
        <w:spacing w:after="0" w:line="240" w:lineRule="auto"/>
        <w:rPr>
          <w:rFonts w:ascii="Tahoma" w:eastAsia="Times New Roman" w:hAnsi="Tahoma" w:cs="Tahoma"/>
          <w:color w:val="222222"/>
          <w:sz w:val="19"/>
          <w:szCs w:val="19"/>
        </w:rPr>
      </w:pPr>
    </w:p>
    <w:p w:rsidR="00FF621A" w:rsidRPr="00FF621A" w:rsidRDefault="00FF621A" w:rsidP="00FF621A">
      <w:pPr>
        <w:shd w:val="clear" w:color="auto" w:fill="FFFFFF"/>
        <w:spacing w:after="0" w:line="240" w:lineRule="auto"/>
        <w:rPr>
          <w:rFonts w:ascii="Tahoma" w:eastAsia="Times New Roman" w:hAnsi="Tahoma" w:cs="Tahoma"/>
          <w:color w:val="222222"/>
          <w:sz w:val="19"/>
          <w:szCs w:val="19"/>
        </w:rPr>
      </w:pPr>
      <w:r w:rsidRPr="00FF621A">
        <w:rPr>
          <w:rFonts w:ascii="Tahoma" w:eastAsia="Times New Roman" w:hAnsi="Tahoma" w:cs="Tahoma"/>
          <w:color w:val="222222"/>
          <w:sz w:val="19"/>
          <w:szCs w:val="19"/>
        </w:rPr>
        <w:t>Definition of Bullying- MUST have these 3 qualifications</w:t>
      </w:r>
    </w:p>
    <w:p w:rsidR="00FF621A" w:rsidRPr="00FF621A" w:rsidRDefault="00FF621A" w:rsidP="00FF621A">
      <w:pPr>
        <w:shd w:val="clear" w:color="auto" w:fill="FFFFFF"/>
        <w:spacing w:after="0" w:line="240" w:lineRule="auto"/>
        <w:ind w:left="720"/>
        <w:rPr>
          <w:rFonts w:ascii="Tahoma" w:eastAsia="Times New Roman" w:hAnsi="Tahoma" w:cs="Tahoma"/>
          <w:color w:val="222222"/>
          <w:sz w:val="19"/>
          <w:szCs w:val="19"/>
        </w:rPr>
      </w:pPr>
      <w:r w:rsidRPr="00FF621A">
        <w:rPr>
          <w:rFonts w:ascii="Wingdings" w:eastAsia="Times New Roman" w:hAnsi="Wingdings" w:cs="Tahoma"/>
          <w:color w:val="222222"/>
          <w:sz w:val="19"/>
          <w:szCs w:val="19"/>
        </w:rPr>
        <w:t></w:t>
      </w:r>
      <w:proofErr w:type="gramStart"/>
      <w:r w:rsidRPr="00FF621A">
        <w:rPr>
          <w:rFonts w:ascii="Times New Roman" w:eastAsia="Times New Roman" w:hAnsi="Times New Roman" w:cs="Times New Roman"/>
          <w:color w:val="222222"/>
          <w:sz w:val="14"/>
          <w:szCs w:val="14"/>
        </w:rPr>
        <w:t>  </w:t>
      </w:r>
      <w:r w:rsidRPr="00FF621A">
        <w:rPr>
          <w:rFonts w:ascii="Tahoma" w:eastAsia="Times New Roman" w:hAnsi="Tahoma" w:cs="Tahoma"/>
          <w:color w:val="222222"/>
          <w:sz w:val="19"/>
          <w:szCs w:val="19"/>
        </w:rPr>
        <w:t>Bullying</w:t>
      </w:r>
      <w:proofErr w:type="gramEnd"/>
      <w:r w:rsidRPr="00FF621A">
        <w:rPr>
          <w:rFonts w:ascii="Tahoma" w:eastAsia="Times New Roman" w:hAnsi="Tahoma" w:cs="Tahoma"/>
          <w:color w:val="222222"/>
          <w:sz w:val="19"/>
          <w:szCs w:val="19"/>
        </w:rPr>
        <w:t xml:space="preserve"> is repeated</w:t>
      </w:r>
    </w:p>
    <w:p w:rsidR="00FF621A" w:rsidRPr="00FF621A" w:rsidRDefault="00FF621A" w:rsidP="00FF621A">
      <w:pPr>
        <w:shd w:val="clear" w:color="auto" w:fill="FFFFFF"/>
        <w:spacing w:after="0" w:line="240" w:lineRule="auto"/>
        <w:ind w:left="720"/>
        <w:rPr>
          <w:rFonts w:ascii="Tahoma" w:eastAsia="Times New Roman" w:hAnsi="Tahoma" w:cs="Tahoma"/>
          <w:color w:val="222222"/>
          <w:sz w:val="19"/>
          <w:szCs w:val="19"/>
        </w:rPr>
      </w:pPr>
      <w:r w:rsidRPr="00FF621A">
        <w:rPr>
          <w:rFonts w:ascii="Wingdings" w:eastAsia="Times New Roman" w:hAnsi="Wingdings" w:cs="Tahoma"/>
          <w:color w:val="222222"/>
          <w:sz w:val="19"/>
          <w:szCs w:val="19"/>
        </w:rPr>
        <w:t></w:t>
      </w:r>
      <w:proofErr w:type="gramStart"/>
      <w:r w:rsidRPr="00FF621A">
        <w:rPr>
          <w:rFonts w:ascii="Times New Roman" w:eastAsia="Times New Roman" w:hAnsi="Times New Roman" w:cs="Times New Roman"/>
          <w:color w:val="222222"/>
          <w:sz w:val="14"/>
          <w:szCs w:val="14"/>
        </w:rPr>
        <w:t>  </w:t>
      </w:r>
      <w:r w:rsidRPr="00FF621A">
        <w:rPr>
          <w:rFonts w:ascii="Tahoma" w:eastAsia="Times New Roman" w:hAnsi="Tahoma" w:cs="Tahoma"/>
          <w:color w:val="222222"/>
          <w:sz w:val="19"/>
          <w:szCs w:val="19"/>
        </w:rPr>
        <w:t>Bullying</w:t>
      </w:r>
      <w:proofErr w:type="gramEnd"/>
      <w:r w:rsidRPr="00FF621A">
        <w:rPr>
          <w:rFonts w:ascii="Tahoma" w:eastAsia="Times New Roman" w:hAnsi="Tahoma" w:cs="Tahoma"/>
          <w:color w:val="222222"/>
          <w:sz w:val="19"/>
          <w:szCs w:val="19"/>
        </w:rPr>
        <w:t xml:space="preserve"> is intentional- bullies do it just to be mean</w:t>
      </w:r>
    </w:p>
    <w:p w:rsidR="00FF621A" w:rsidRPr="00FF621A" w:rsidRDefault="00FF621A" w:rsidP="00FF621A">
      <w:pPr>
        <w:shd w:val="clear" w:color="auto" w:fill="FFFFFF"/>
        <w:spacing w:after="0" w:line="240" w:lineRule="auto"/>
        <w:ind w:left="720"/>
        <w:rPr>
          <w:rFonts w:ascii="Tahoma" w:eastAsia="Times New Roman" w:hAnsi="Tahoma" w:cs="Tahoma"/>
          <w:color w:val="222222"/>
          <w:sz w:val="19"/>
          <w:szCs w:val="19"/>
        </w:rPr>
      </w:pPr>
      <w:r w:rsidRPr="00FF621A">
        <w:rPr>
          <w:rFonts w:ascii="Wingdings" w:eastAsia="Times New Roman" w:hAnsi="Wingdings" w:cs="Tahoma"/>
          <w:color w:val="222222"/>
          <w:sz w:val="19"/>
          <w:szCs w:val="19"/>
        </w:rPr>
        <w:t></w:t>
      </w:r>
      <w:proofErr w:type="gramStart"/>
      <w:r w:rsidRPr="00FF621A">
        <w:rPr>
          <w:rFonts w:ascii="Times New Roman" w:eastAsia="Times New Roman" w:hAnsi="Times New Roman" w:cs="Times New Roman"/>
          <w:color w:val="222222"/>
          <w:sz w:val="14"/>
          <w:szCs w:val="14"/>
        </w:rPr>
        <w:t>  </w:t>
      </w:r>
      <w:r w:rsidRPr="00FF621A">
        <w:rPr>
          <w:rFonts w:ascii="Tahoma" w:eastAsia="Times New Roman" w:hAnsi="Tahoma" w:cs="Tahoma"/>
          <w:color w:val="222222"/>
          <w:sz w:val="19"/>
          <w:szCs w:val="19"/>
        </w:rPr>
        <w:t>There</w:t>
      </w:r>
      <w:proofErr w:type="gramEnd"/>
      <w:r w:rsidRPr="00FF621A">
        <w:rPr>
          <w:rFonts w:ascii="Tahoma" w:eastAsia="Times New Roman" w:hAnsi="Tahoma" w:cs="Tahoma"/>
          <w:color w:val="222222"/>
          <w:sz w:val="19"/>
          <w:szCs w:val="19"/>
        </w:rPr>
        <w:t xml:space="preserve"> is an imbalance of power- fear</w:t>
      </w:r>
    </w:p>
    <w:p w:rsidR="00FF621A" w:rsidRPr="00FF621A" w:rsidRDefault="00FF621A" w:rsidP="00FF621A">
      <w:pPr>
        <w:shd w:val="clear" w:color="auto" w:fill="FFFFFF"/>
        <w:spacing w:after="0" w:line="240" w:lineRule="auto"/>
        <w:ind w:left="1440"/>
        <w:rPr>
          <w:rFonts w:ascii="Tahoma" w:eastAsia="Times New Roman" w:hAnsi="Tahoma" w:cs="Tahoma"/>
          <w:color w:val="222222"/>
          <w:sz w:val="19"/>
          <w:szCs w:val="19"/>
        </w:rPr>
      </w:pPr>
      <w:r w:rsidRPr="00FF621A">
        <w:rPr>
          <w:rFonts w:ascii="Wingdings 2" w:eastAsia="Times New Roman" w:hAnsi="Wingdings 2" w:cs="Tahoma"/>
          <w:color w:val="222222"/>
          <w:sz w:val="19"/>
          <w:szCs w:val="19"/>
        </w:rPr>
        <w:t></w:t>
      </w:r>
      <w:proofErr w:type="gramStart"/>
      <w:r w:rsidRPr="00FF621A">
        <w:rPr>
          <w:rFonts w:ascii="Times New Roman" w:eastAsia="Times New Roman" w:hAnsi="Times New Roman" w:cs="Times New Roman"/>
          <w:color w:val="222222"/>
          <w:sz w:val="14"/>
          <w:szCs w:val="14"/>
        </w:rPr>
        <w:t>  </w:t>
      </w:r>
      <w:r w:rsidRPr="00FF621A">
        <w:rPr>
          <w:rFonts w:ascii="Tahoma" w:eastAsia="Times New Roman" w:hAnsi="Tahoma" w:cs="Tahoma"/>
          <w:color w:val="222222"/>
          <w:sz w:val="19"/>
          <w:szCs w:val="19"/>
        </w:rPr>
        <w:t>Actual</w:t>
      </w:r>
      <w:proofErr w:type="gramEnd"/>
      <w:r w:rsidRPr="00FF621A">
        <w:rPr>
          <w:rFonts w:ascii="Tahoma" w:eastAsia="Times New Roman" w:hAnsi="Tahoma" w:cs="Tahoma"/>
          <w:color w:val="222222"/>
          <w:sz w:val="19"/>
          <w:szCs w:val="19"/>
        </w:rPr>
        <w:t xml:space="preserve"> or perceived</w:t>
      </w:r>
    </w:p>
    <w:p w:rsidR="00FF621A" w:rsidRPr="00FF621A" w:rsidRDefault="00FF621A" w:rsidP="00FF621A">
      <w:pPr>
        <w:shd w:val="clear" w:color="auto" w:fill="FFFFFF"/>
        <w:spacing w:after="0" w:line="240" w:lineRule="auto"/>
        <w:rPr>
          <w:rFonts w:ascii="Tahoma" w:eastAsia="Times New Roman" w:hAnsi="Tahoma" w:cs="Tahoma"/>
          <w:color w:val="222222"/>
          <w:sz w:val="19"/>
          <w:szCs w:val="19"/>
        </w:rPr>
      </w:pPr>
      <w:r w:rsidRPr="00FF621A">
        <w:rPr>
          <w:rFonts w:ascii="Tahoma" w:eastAsia="Times New Roman" w:hAnsi="Tahoma" w:cs="Tahoma"/>
          <w:color w:val="222222"/>
          <w:sz w:val="19"/>
          <w:szCs w:val="19"/>
        </w:rPr>
        <w:t>Types of Bullying</w:t>
      </w:r>
    </w:p>
    <w:p w:rsidR="00FF621A" w:rsidRPr="00FF621A" w:rsidRDefault="00FF621A" w:rsidP="00FF621A">
      <w:pPr>
        <w:shd w:val="clear" w:color="auto" w:fill="FFFFFF"/>
        <w:spacing w:after="0" w:line="240" w:lineRule="auto"/>
        <w:ind w:left="720"/>
        <w:rPr>
          <w:rFonts w:ascii="Tahoma" w:eastAsia="Times New Roman" w:hAnsi="Tahoma" w:cs="Tahoma"/>
          <w:color w:val="222222"/>
          <w:sz w:val="19"/>
          <w:szCs w:val="19"/>
        </w:rPr>
      </w:pPr>
      <w:r w:rsidRPr="00FF621A">
        <w:rPr>
          <w:rFonts w:ascii="Wingdings" w:eastAsia="Times New Roman" w:hAnsi="Wingdings" w:cs="Tahoma"/>
          <w:color w:val="222222"/>
          <w:sz w:val="19"/>
          <w:szCs w:val="19"/>
        </w:rPr>
        <w:t></w:t>
      </w:r>
      <w:proofErr w:type="gramStart"/>
      <w:r w:rsidRPr="00FF621A">
        <w:rPr>
          <w:rFonts w:ascii="Times New Roman" w:eastAsia="Times New Roman" w:hAnsi="Times New Roman" w:cs="Times New Roman"/>
          <w:color w:val="222222"/>
          <w:sz w:val="14"/>
          <w:szCs w:val="14"/>
        </w:rPr>
        <w:t>  </w:t>
      </w:r>
      <w:r w:rsidRPr="00FF621A">
        <w:rPr>
          <w:rFonts w:ascii="Tahoma" w:eastAsia="Times New Roman" w:hAnsi="Tahoma" w:cs="Tahoma"/>
          <w:color w:val="222222"/>
          <w:sz w:val="19"/>
          <w:szCs w:val="19"/>
        </w:rPr>
        <w:t>Physical</w:t>
      </w:r>
      <w:proofErr w:type="gramEnd"/>
    </w:p>
    <w:p w:rsidR="00FF621A" w:rsidRPr="00FF621A" w:rsidRDefault="00FF621A" w:rsidP="00FF621A">
      <w:pPr>
        <w:shd w:val="clear" w:color="auto" w:fill="FFFFFF"/>
        <w:spacing w:after="0" w:line="240" w:lineRule="auto"/>
        <w:ind w:left="720"/>
        <w:rPr>
          <w:rFonts w:ascii="Tahoma" w:eastAsia="Times New Roman" w:hAnsi="Tahoma" w:cs="Tahoma"/>
          <w:color w:val="222222"/>
          <w:sz w:val="19"/>
          <w:szCs w:val="19"/>
        </w:rPr>
      </w:pPr>
      <w:r w:rsidRPr="00FF621A">
        <w:rPr>
          <w:rFonts w:ascii="Wingdings" w:eastAsia="Times New Roman" w:hAnsi="Wingdings" w:cs="Tahoma"/>
          <w:color w:val="222222"/>
          <w:sz w:val="19"/>
          <w:szCs w:val="19"/>
        </w:rPr>
        <w:t></w:t>
      </w:r>
      <w:proofErr w:type="gramStart"/>
      <w:r w:rsidRPr="00FF621A">
        <w:rPr>
          <w:rFonts w:ascii="Times New Roman" w:eastAsia="Times New Roman" w:hAnsi="Times New Roman" w:cs="Times New Roman"/>
          <w:color w:val="222222"/>
          <w:sz w:val="14"/>
          <w:szCs w:val="14"/>
        </w:rPr>
        <w:t>  </w:t>
      </w:r>
      <w:r w:rsidRPr="00FF621A">
        <w:rPr>
          <w:rFonts w:ascii="Tahoma" w:eastAsia="Times New Roman" w:hAnsi="Tahoma" w:cs="Tahoma"/>
          <w:color w:val="222222"/>
          <w:sz w:val="19"/>
          <w:szCs w:val="19"/>
        </w:rPr>
        <w:t>Verbal</w:t>
      </w:r>
      <w:proofErr w:type="gramEnd"/>
      <w:r w:rsidRPr="00FF621A">
        <w:rPr>
          <w:rFonts w:ascii="Tahoma" w:eastAsia="Times New Roman" w:hAnsi="Tahoma" w:cs="Tahoma"/>
          <w:color w:val="222222"/>
          <w:sz w:val="19"/>
          <w:szCs w:val="19"/>
        </w:rPr>
        <w:t>- name calling</w:t>
      </w:r>
    </w:p>
    <w:p w:rsidR="00FF621A" w:rsidRPr="00FF621A" w:rsidRDefault="00FF621A" w:rsidP="00FF621A">
      <w:pPr>
        <w:shd w:val="clear" w:color="auto" w:fill="FFFFFF"/>
        <w:spacing w:after="0" w:line="240" w:lineRule="auto"/>
        <w:ind w:left="720"/>
        <w:rPr>
          <w:rFonts w:ascii="Tahoma" w:eastAsia="Times New Roman" w:hAnsi="Tahoma" w:cs="Tahoma"/>
          <w:color w:val="222222"/>
          <w:sz w:val="19"/>
          <w:szCs w:val="19"/>
        </w:rPr>
      </w:pPr>
      <w:r w:rsidRPr="00FF621A">
        <w:rPr>
          <w:rFonts w:ascii="Wingdings" w:eastAsia="Times New Roman" w:hAnsi="Wingdings" w:cs="Tahoma"/>
          <w:color w:val="222222"/>
          <w:sz w:val="19"/>
          <w:szCs w:val="19"/>
        </w:rPr>
        <w:t></w:t>
      </w:r>
      <w:proofErr w:type="gramStart"/>
      <w:r w:rsidRPr="00FF621A">
        <w:rPr>
          <w:rFonts w:ascii="Times New Roman" w:eastAsia="Times New Roman" w:hAnsi="Times New Roman" w:cs="Times New Roman"/>
          <w:color w:val="222222"/>
          <w:sz w:val="14"/>
          <w:szCs w:val="14"/>
        </w:rPr>
        <w:t>  </w:t>
      </w:r>
      <w:r w:rsidRPr="00FF621A">
        <w:rPr>
          <w:rFonts w:ascii="Tahoma" w:eastAsia="Times New Roman" w:hAnsi="Tahoma" w:cs="Tahoma"/>
          <w:color w:val="222222"/>
          <w:sz w:val="19"/>
          <w:szCs w:val="19"/>
        </w:rPr>
        <w:t>Social</w:t>
      </w:r>
      <w:proofErr w:type="gramEnd"/>
      <w:r w:rsidRPr="00FF621A">
        <w:rPr>
          <w:rFonts w:ascii="Tahoma" w:eastAsia="Times New Roman" w:hAnsi="Tahoma" w:cs="Tahoma"/>
          <w:color w:val="222222"/>
          <w:sz w:val="19"/>
          <w:szCs w:val="19"/>
        </w:rPr>
        <w:t>/Relational- activities that can have a negative impact on a student’s social status or personal relationships. This type of bullying includes rumors, </w:t>
      </w:r>
      <w:r w:rsidRPr="00FF621A">
        <w:rPr>
          <w:rFonts w:ascii="Tahoma" w:eastAsia="Times New Roman" w:hAnsi="Tahoma" w:cs="Tahoma"/>
          <w:b/>
          <w:bCs/>
          <w:color w:val="222222"/>
          <w:sz w:val="19"/>
          <w:szCs w:val="19"/>
        </w:rPr>
        <w:t>social exclusion</w:t>
      </w:r>
      <w:r w:rsidRPr="00FF621A">
        <w:rPr>
          <w:rFonts w:ascii="Tahoma" w:eastAsia="Times New Roman" w:hAnsi="Tahoma" w:cs="Tahoma"/>
          <w:color w:val="222222"/>
          <w:sz w:val="19"/>
          <w:szCs w:val="19"/>
        </w:rPr>
        <w:t>, manipulation, etc.</w:t>
      </w:r>
    </w:p>
    <w:p w:rsidR="00FF621A" w:rsidRPr="00FF621A" w:rsidRDefault="00FF621A" w:rsidP="00FF621A">
      <w:pPr>
        <w:shd w:val="clear" w:color="auto" w:fill="FFFFFF"/>
        <w:spacing w:after="0" w:line="240" w:lineRule="auto"/>
        <w:ind w:left="720"/>
        <w:rPr>
          <w:rFonts w:ascii="Tahoma" w:eastAsia="Times New Roman" w:hAnsi="Tahoma" w:cs="Tahoma"/>
          <w:color w:val="222222"/>
          <w:sz w:val="19"/>
          <w:szCs w:val="19"/>
        </w:rPr>
      </w:pPr>
      <w:r w:rsidRPr="00FF621A">
        <w:rPr>
          <w:rFonts w:ascii="Wingdings" w:eastAsia="Times New Roman" w:hAnsi="Wingdings" w:cs="Tahoma"/>
          <w:color w:val="222222"/>
          <w:sz w:val="19"/>
          <w:szCs w:val="19"/>
        </w:rPr>
        <w:t></w:t>
      </w:r>
      <w:proofErr w:type="gramStart"/>
      <w:r w:rsidRPr="00FF621A">
        <w:rPr>
          <w:rFonts w:ascii="Times New Roman" w:eastAsia="Times New Roman" w:hAnsi="Times New Roman" w:cs="Times New Roman"/>
          <w:color w:val="222222"/>
          <w:sz w:val="14"/>
          <w:szCs w:val="14"/>
        </w:rPr>
        <w:t>  </w:t>
      </w:r>
      <w:r w:rsidRPr="00FF621A">
        <w:rPr>
          <w:rFonts w:ascii="Tahoma" w:eastAsia="Times New Roman" w:hAnsi="Tahoma" w:cs="Tahoma"/>
          <w:color w:val="222222"/>
          <w:sz w:val="19"/>
          <w:szCs w:val="19"/>
        </w:rPr>
        <w:t>Electronic</w:t>
      </w:r>
      <w:proofErr w:type="gramEnd"/>
      <w:r w:rsidRPr="00FF621A">
        <w:rPr>
          <w:rFonts w:ascii="Tahoma" w:eastAsia="Times New Roman" w:hAnsi="Tahoma" w:cs="Tahoma"/>
          <w:color w:val="222222"/>
          <w:sz w:val="19"/>
          <w:szCs w:val="19"/>
        </w:rPr>
        <w:t xml:space="preserve"> or Written Communication- includes cyber-bullying, collective or group note writing, and so on.</w:t>
      </w:r>
    </w:p>
    <w:p w:rsidR="00FF621A" w:rsidRPr="00FF621A" w:rsidRDefault="00FF621A" w:rsidP="00FF621A">
      <w:pPr>
        <w:shd w:val="clear" w:color="auto" w:fill="FFFFFF"/>
        <w:spacing w:after="0" w:line="240" w:lineRule="auto"/>
        <w:ind w:left="720"/>
        <w:rPr>
          <w:rFonts w:ascii="Tahoma" w:eastAsia="Times New Roman" w:hAnsi="Tahoma" w:cs="Tahoma"/>
          <w:color w:val="222222"/>
          <w:sz w:val="19"/>
          <w:szCs w:val="19"/>
        </w:rPr>
      </w:pPr>
    </w:p>
    <w:p w:rsidR="00FF621A" w:rsidRPr="00FF621A" w:rsidRDefault="00FF621A" w:rsidP="00FF621A">
      <w:pPr>
        <w:shd w:val="clear" w:color="auto" w:fill="FFFFFF"/>
        <w:spacing w:after="0" w:line="240" w:lineRule="auto"/>
        <w:rPr>
          <w:rFonts w:ascii="Tahoma" w:eastAsia="Times New Roman" w:hAnsi="Tahoma" w:cs="Tahoma"/>
          <w:color w:val="222222"/>
          <w:sz w:val="19"/>
          <w:szCs w:val="19"/>
        </w:rPr>
      </w:pPr>
      <w:r w:rsidRPr="00FF621A">
        <w:rPr>
          <w:rFonts w:ascii="Tahoma" w:eastAsia="Times New Roman" w:hAnsi="Tahoma" w:cs="Tahoma"/>
          <w:color w:val="222222"/>
          <w:sz w:val="19"/>
          <w:szCs w:val="19"/>
        </w:rPr>
        <w:t>What is not bullying? As you can see, actions must meet those 3 qualifications to be considered true bullying. (</w:t>
      </w:r>
      <w:proofErr w:type="gramStart"/>
      <w:r w:rsidRPr="00FF621A">
        <w:rPr>
          <w:rFonts w:ascii="Tahoma" w:eastAsia="Times New Roman" w:hAnsi="Tahoma" w:cs="Tahoma"/>
          <w:color w:val="222222"/>
          <w:sz w:val="19"/>
          <w:szCs w:val="19"/>
        </w:rPr>
        <w:t>repeated</w:t>
      </w:r>
      <w:proofErr w:type="gramEnd"/>
      <w:r w:rsidRPr="00FF621A">
        <w:rPr>
          <w:rFonts w:ascii="Tahoma" w:eastAsia="Times New Roman" w:hAnsi="Tahoma" w:cs="Tahoma"/>
          <w:color w:val="222222"/>
          <w:sz w:val="19"/>
          <w:szCs w:val="19"/>
        </w:rPr>
        <w:t>, intentional, imbalance of power)</w:t>
      </w:r>
    </w:p>
    <w:p w:rsidR="00FF621A" w:rsidRPr="00FF621A" w:rsidRDefault="00FF621A" w:rsidP="00FF621A">
      <w:pPr>
        <w:shd w:val="clear" w:color="auto" w:fill="FFFFFF"/>
        <w:spacing w:after="0" w:line="240" w:lineRule="auto"/>
        <w:ind w:left="720"/>
        <w:rPr>
          <w:rFonts w:ascii="Tahoma" w:eastAsia="Times New Roman" w:hAnsi="Tahoma" w:cs="Tahoma"/>
          <w:color w:val="222222"/>
          <w:sz w:val="19"/>
          <w:szCs w:val="19"/>
        </w:rPr>
      </w:pPr>
      <w:r w:rsidRPr="00FF621A">
        <w:rPr>
          <w:rFonts w:ascii="Wingdings" w:eastAsia="Times New Roman" w:hAnsi="Wingdings" w:cs="Tahoma"/>
          <w:color w:val="222222"/>
          <w:sz w:val="19"/>
          <w:szCs w:val="19"/>
        </w:rPr>
        <w:t></w:t>
      </w:r>
      <w:proofErr w:type="gramStart"/>
      <w:r w:rsidRPr="00FF621A">
        <w:rPr>
          <w:rFonts w:ascii="Times New Roman" w:eastAsia="Times New Roman" w:hAnsi="Times New Roman" w:cs="Times New Roman"/>
          <w:color w:val="222222"/>
          <w:sz w:val="14"/>
          <w:szCs w:val="14"/>
        </w:rPr>
        <w:t>  </w:t>
      </w:r>
      <w:r w:rsidRPr="00FF621A">
        <w:rPr>
          <w:rFonts w:ascii="Tahoma" w:eastAsia="Times New Roman" w:hAnsi="Tahoma" w:cs="Tahoma"/>
          <w:color w:val="222222"/>
          <w:sz w:val="19"/>
          <w:szCs w:val="19"/>
        </w:rPr>
        <w:t>There</w:t>
      </w:r>
      <w:proofErr w:type="gramEnd"/>
      <w:r w:rsidRPr="00FF621A">
        <w:rPr>
          <w:rFonts w:ascii="Tahoma" w:eastAsia="Times New Roman" w:hAnsi="Tahoma" w:cs="Tahoma"/>
          <w:color w:val="222222"/>
          <w:sz w:val="19"/>
          <w:szCs w:val="19"/>
        </w:rPr>
        <w:t xml:space="preserve"> are many other types of aggressive behaviors that do </w:t>
      </w:r>
      <w:r w:rsidRPr="00FF621A">
        <w:rPr>
          <w:rFonts w:ascii="Tahoma" w:eastAsia="Times New Roman" w:hAnsi="Tahoma" w:cs="Tahoma"/>
          <w:color w:val="222222"/>
          <w:sz w:val="19"/>
          <w:szCs w:val="19"/>
          <w:u w:val="single"/>
        </w:rPr>
        <w:t>not</w:t>
      </w:r>
      <w:r w:rsidRPr="00FF621A">
        <w:rPr>
          <w:rFonts w:ascii="Tahoma" w:eastAsia="Times New Roman" w:hAnsi="Tahoma" w:cs="Tahoma"/>
          <w:color w:val="222222"/>
          <w:sz w:val="19"/>
          <w:szCs w:val="19"/>
        </w:rPr>
        <w:t> fit the definition of bullying. </w:t>
      </w:r>
      <w:r w:rsidRPr="00FF621A">
        <w:rPr>
          <w:rFonts w:ascii="Tahoma" w:eastAsia="Times New Roman" w:hAnsi="Tahoma" w:cs="Tahoma"/>
          <w:b/>
          <w:bCs/>
          <w:color w:val="222222"/>
          <w:sz w:val="19"/>
          <w:szCs w:val="19"/>
        </w:rPr>
        <w:t>This does not mean that they are any less serious or do not require intervention, but they are not considered bullying.</w:t>
      </w:r>
    </w:p>
    <w:p w:rsidR="00FF621A" w:rsidRPr="00FF621A" w:rsidRDefault="00FF621A" w:rsidP="00FF621A">
      <w:pPr>
        <w:shd w:val="clear" w:color="auto" w:fill="FFFFFF"/>
        <w:spacing w:after="0" w:line="240" w:lineRule="auto"/>
        <w:ind w:left="1440"/>
        <w:rPr>
          <w:rFonts w:ascii="Tahoma" w:eastAsia="Times New Roman" w:hAnsi="Tahoma" w:cs="Tahoma"/>
          <w:color w:val="222222"/>
          <w:sz w:val="19"/>
          <w:szCs w:val="19"/>
        </w:rPr>
      </w:pPr>
      <w:r w:rsidRPr="00FF621A">
        <w:rPr>
          <w:rFonts w:ascii="Wingdings 2" w:eastAsia="Times New Roman" w:hAnsi="Wingdings 2" w:cs="Tahoma"/>
          <w:color w:val="222222"/>
          <w:sz w:val="19"/>
          <w:szCs w:val="19"/>
        </w:rPr>
        <w:t></w:t>
      </w:r>
      <w:proofErr w:type="gramStart"/>
      <w:r w:rsidRPr="00FF621A">
        <w:rPr>
          <w:rFonts w:ascii="Times New Roman" w:eastAsia="Times New Roman" w:hAnsi="Times New Roman" w:cs="Times New Roman"/>
          <w:color w:val="222222"/>
          <w:sz w:val="14"/>
          <w:szCs w:val="14"/>
        </w:rPr>
        <w:t>  </w:t>
      </w:r>
      <w:r w:rsidRPr="00FF621A">
        <w:rPr>
          <w:rFonts w:ascii="Tahoma" w:eastAsia="Times New Roman" w:hAnsi="Tahoma" w:cs="Tahoma"/>
          <w:color w:val="222222"/>
          <w:sz w:val="19"/>
          <w:szCs w:val="19"/>
        </w:rPr>
        <w:t>Peer</w:t>
      </w:r>
      <w:proofErr w:type="gramEnd"/>
      <w:r w:rsidRPr="00FF621A">
        <w:rPr>
          <w:rFonts w:ascii="Tahoma" w:eastAsia="Times New Roman" w:hAnsi="Tahoma" w:cs="Tahoma"/>
          <w:color w:val="222222"/>
          <w:sz w:val="19"/>
          <w:szCs w:val="19"/>
        </w:rPr>
        <w:t xml:space="preserve"> Conflict/Fighting</w:t>
      </w:r>
    </w:p>
    <w:p w:rsidR="00FF621A" w:rsidRPr="00FF621A" w:rsidRDefault="00FF621A" w:rsidP="00FF621A">
      <w:pPr>
        <w:shd w:val="clear" w:color="auto" w:fill="FFFFFF"/>
        <w:spacing w:after="0" w:line="240" w:lineRule="auto"/>
        <w:ind w:left="1440"/>
        <w:rPr>
          <w:rFonts w:ascii="Tahoma" w:eastAsia="Times New Roman" w:hAnsi="Tahoma" w:cs="Tahoma"/>
          <w:color w:val="222222"/>
          <w:sz w:val="19"/>
          <w:szCs w:val="19"/>
        </w:rPr>
      </w:pPr>
      <w:r w:rsidRPr="00FF621A">
        <w:rPr>
          <w:rFonts w:ascii="Wingdings 2" w:eastAsia="Times New Roman" w:hAnsi="Wingdings 2" w:cs="Tahoma"/>
          <w:color w:val="222222"/>
          <w:sz w:val="19"/>
          <w:szCs w:val="19"/>
        </w:rPr>
        <w:t></w:t>
      </w:r>
      <w:proofErr w:type="gramStart"/>
      <w:r w:rsidRPr="00FF621A">
        <w:rPr>
          <w:rFonts w:ascii="Times New Roman" w:eastAsia="Times New Roman" w:hAnsi="Times New Roman" w:cs="Times New Roman"/>
          <w:color w:val="222222"/>
          <w:sz w:val="14"/>
          <w:szCs w:val="14"/>
        </w:rPr>
        <w:t>  </w:t>
      </w:r>
      <w:r w:rsidRPr="00FF621A">
        <w:rPr>
          <w:rFonts w:ascii="Tahoma" w:eastAsia="Times New Roman" w:hAnsi="Tahoma" w:cs="Tahoma"/>
          <w:color w:val="222222"/>
          <w:sz w:val="19"/>
          <w:szCs w:val="19"/>
        </w:rPr>
        <w:t>Teen</w:t>
      </w:r>
      <w:proofErr w:type="gramEnd"/>
      <w:r w:rsidRPr="00FF621A">
        <w:rPr>
          <w:rFonts w:ascii="Tahoma" w:eastAsia="Times New Roman" w:hAnsi="Tahoma" w:cs="Tahoma"/>
          <w:color w:val="222222"/>
          <w:sz w:val="19"/>
          <w:szCs w:val="19"/>
        </w:rPr>
        <w:t xml:space="preserve"> Dating Violence</w:t>
      </w:r>
    </w:p>
    <w:p w:rsidR="00FF621A" w:rsidRPr="00FF621A" w:rsidRDefault="00FF621A" w:rsidP="00FF621A">
      <w:pPr>
        <w:shd w:val="clear" w:color="auto" w:fill="FFFFFF"/>
        <w:spacing w:after="0" w:line="240" w:lineRule="auto"/>
        <w:ind w:left="1440"/>
        <w:rPr>
          <w:rFonts w:ascii="Tahoma" w:eastAsia="Times New Roman" w:hAnsi="Tahoma" w:cs="Tahoma"/>
          <w:color w:val="222222"/>
          <w:sz w:val="19"/>
          <w:szCs w:val="19"/>
        </w:rPr>
      </w:pPr>
      <w:r w:rsidRPr="00FF621A">
        <w:rPr>
          <w:rFonts w:ascii="Wingdings 2" w:eastAsia="Times New Roman" w:hAnsi="Wingdings 2" w:cs="Tahoma"/>
          <w:color w:val="222222"/>
          <w:sz w:val="19"/>
          <w:szCs w:val="19"/>
        </w:rPr>
        <w:t></w:t>
      </w:r>
      <w:proofErr w:type="gramStart"/>
      <w:r w:rsidRPr="00FF621A">
        <w:rPr>
          <w:rFonts w:ascii="Times New Roman" w:eastAsia="Times New Roman" w:hAnsi="Times New Roman" w:cs="Times New Roman"/>
          <w:color w:val="222222"/>
          <w:sz w:val="14"/>
          <w:szCs w:val="14"/>
        </w:rPr>
        <w:t>  </w:t>
      </w:r>
      <w:r w:rsidRPr="00FF621A">
        <w:rPr>
          <w:rFonts w:ascii="Tahoma" w:eastAsia="Times New Roman" w:hAnsi="Tahoma" w:cs="Tahoma"/>
          <w:color w:val="222222"/>
          <w:sz w:val="19"/>
          <w:szCs w:val="19"/>
        </w:rPr>
        <w:t>Hazing</w:t>
      </w:r>
      <w:proofErr w:type="gramEnd"/>
    </w:p>
    <w:p w:rsidR="00FF621A" w:rsidRPr="00FF621A" w:rsidRDefault="00FF621A" w:rsidP="00FF621A">
      <w:pPr>
        <w:shd w:val="clear" w:color="auto" w:fill="FFFFFF"/>
        <w:spacing w:after="0" w:line="240" w:lineRule="auto"/>
        <w:ind w:left="1440"/>
        <w:rPr>
          <w:rFonts w:ascii="Tahoma" w:eastAsia="Times New Roman" w:hAnsi="Tahoma" w:cs="Tahoma"/>
          <w:color w:val="222222"/>
          <w:sz w:val="19"/>
          <w:szCs w:val="19"/>
        </w:rPr>
      </w:pPr>
      <w:r w:rsidRPr="00FF621A">
        <w:rPr>
          <w:rFonts w:ascii="Wingdings 2" w:eastAsia="Times New Roman" w:hAnsi="Wingdings 2" w:cs="Tahoma"/>
          <w:color w:val="222222"/>
          <w:sz w:val="19"/>
          <w:szCs w:val="19"/>
        </w:rPr>
        <w:t></w:t>
      </w:r>
      <w:proofErr w:type="gramStart"/>
      <w:r w:rsidRPr="00FF621A">
        <w:rPr>
          <w:rFonts w:ascii="Times New Roman" w:eastAsia="Times New Roman" w:hAnsi="Times New Roman" w:cs="Times New Roman"/>
          <w:color w:val="222222"/>
          <w:sz w:val="14"/>
          <w:szCs w:val="14"/>
        </w:rPr>
        <w:t>  </w:t>
      </w:r>
      <w:r w:rsidRPr="00FF621A">
        <w:rPr>
          <w:rFonts w:ascii="Tahoma" w:eastAsia="Times New Roman" w:hAnsi="Tahoma" w:cs="Tahoma"/>
          <w:color w:val="222222"/>
          <w:sz w:val="19"/>
          <w:szCs w:val="19"/>
        </w:rPr>
        <w:t>Gang</w:t>
      </w:r>
      <w:proofErr w:type="gramEnd"/>
      <w:r w:rsidRPr="00FF621A">
        <w:rPr>
          <w:rFonts w:ascii="Tahoma" w:eastAsia="Times New Roman" w:hAnsi="Tahoma" w:cs="Tahoma"/>
          <w:color w:val="222222"/>
          <w:sz w:val="19"/>
          <w:szCs w:val="19"/>
        </w:rPr>
        <w:t xml:space="preserve"> Violence</w:t>
      </w:r>
    </w:p>
    <w:p w:rsidR="00FF621A" w:rsidRPr="00FF621A" w:rsidRDefault="00FF621A" w:rsidP="00FF621A">
      <w:pPr>
        <w:shd w:val="clear" w:color="auto" w:fill="FFFFFF"/>
        <w:spacing w:after="0" w:line="240" w:lineRule="auto"/>
        <w:ind w:left="1440"/>
        <w:rPr>
          <w:rFonts w:ascii="Tahoma" w:eastAsia="Times New Roman" w:hAnsi="Tahoma" w:cs="Tahoma"/>
          <w:color w:val="222222"/>
          <w:sz w:val="19"/>
          <w:szCs w:val="19"/>
        </w:rPr>
      </w:pPr>
      <w:r w:rsidRPr="00FF621A">
        <w:rPr>
          <w:rFonts w:ascii="Wingdings 2" w:eastAsia="Times New Roman" w:hAnsi="Wingdings 2" w:cs="Tahoma"/>
          <w:color w:val="222222"/>
          <w:sz w:val="19"/>
          <w:szCs w:val="19"/>
        </w:rPr>
        <w:t></w:t>
      </w:r>
      <w:proofErr w:type="gramStart"/>
      <w:r w:rsidRPr="00FF621A">
        <w:rPr>
          <w:rFonts w:ascii="Times New Roman" w:eastAsia="Times New Roman" w:hAnsi="Times New Roman" w:cs="Times New Roman"/>
          <w:color w:val="222222"/>
          <w:sz w:val="14"/>
          <w:szCs w:val="14"/>
        </w:rPr>
        <w:t>  </w:t>
      </w:r>
      <w:r w:rsidRPr="00FF621A">
        <w:rPr>
          <w:rFonts w:ascii="Tahoma" w:eastAsia="Times New Roman" w:hAnsi="Tahoma" w:cs="Tahoma"/>
          <w:color w:val="222222"/>
          <w:sz w:val="19"/>
          <w:szCs w:val="19"/>
        </w:rPr>
        <w:t>Harassment</w:t>
      </w:r>
      <w:proofErr w:type="gramEnd"/>
    </w:p>
    <w:p w:rsidR="00FF621A" w:rsidRPr="00FF621A" w:rsidRDefault="00FF621A" w:rsidP="00FF621A">
      <w:pPr>
        <w:shd w:val="clear" w:color="auto" w:fill="FFFFFF"/>
        <w:spacing w:after="0" w:line="240" w:lineRule="auto"/>
        <w:ind w:left="1440"/>
        <w:rPr>
          <w:rFonts w:ascii="Tahoma" w:eastAsia="Times New Roman" w:hAnsi="Tahoma" w:cs="Tahoma"/>
          <w:color w:val="222222"/>
          <w:sz w:val="19"/>
          <w:szCs w:val="19"/>
        </w:rPr>
      </w:pPr>
      <w:r w:rsidRPr="00FF621A">
        <w:rPr>
          <w:rFonts w:ascii="Wingdings 2" w:eastAsia="Times New Roman" w:hAnsi="Wingdings 2" w:cs="Tahoma"/>
          <w:color w:val="222222"/>
          <w:sz w:val="19"/>
          <w:szCs w:val="19"/>
        </w:rPr>
        <w:t></w:t>
      </w:r>
      <w:proofErr w:type="gramStart"/>
      <w:r w:rsidRPr="00FF621A">
        <w:rPr>
          <w:rFonts w:ascii="Times New Roman" w:eastAsia="Times New Roman" w:hAnsi="Times New Roman" w:cs="Times New Roman"/>
          <w:color w:val="222222"/>
          <w:sz w:val="14"/>
          <w:szCs w:val="14"/>
        </w:rPr>
        <w:t>  </w:t>
      </w:r>
      <w:r w:rsidRPr="00FF621A">
        <w:rPr>
          <w:rFonts w:ascii="Tahoma" w:eastAsia="Times New Roman" w:hAnsi="Tahoma" w:cs="Tahoma"/>
          <w:color w:val="222222"/>
          <w:sz w:val="19"/>
          <w:szCs w:val="19"/>
        </w:rPr>
        <w:t>Stalking</w:t>
      </w:r>
      <w:proofErr w:type="gramEnd"/>
    </w:p>
    <w:p w:rsidR="00FF621A" w:rsidRPr="00FF621A" w:rsidRDefault="00FF621A" w:rsidP="00FF621A">
      <w:pPr>
        <w:shd w:val="clear" w:color="auto" w:fill="FFFFFF"/>
        <w:spacing w:after="0" w:line="240" w:lineRule="auto"/>
        <w:rPr>
          <w:rFonts w:ascii="Tahoma" w:eastAsia="Times New Roman" w:hAnsi="Tahoma" w:cs="Tahoma"/>
          <w:color w:val="222222"/>
          <w:sz w:val="19"/>
          <w:szCs w:val="19"/>
        </w:rPr>
      </w:pPr>
      <w:r w:rsidRPr="00FF621A">
        <w:rPr>
          <w:rFonts w:ascii="Tahoma" w:eastAsia="Times New Roman" w:hAnsi="Tahoma" w:cs="Tahoma"/>
          <w:color w:val="222222"/>
          <w:sz w:val="19"/>
          <w:szCs w:val="19"/>
        </w:rPr>
        <w:t> </w:t>
      </w:r>
    </w:p>
    <w:p w:rsidR="00FF621A" w:rsidRPr="00FF621A" w:rsidRDefault="00FF621A" w:rsidP="00FF621A">
      <w:pPr>
        <w:shd w:val="clear" w:color="auto" w:fill="FFFFFF"/>
        <w:spacing w:after="0" w:line="240" w:lineRule="auto"/>
        <w:rPr>
          <w:rFonts w:ascii="Tahoma" w:eastAsia="Times New Roman" w:hAnsi="Tahoma" w:cs="Tahoma"/>
          <w:color w:val="222222"/>
          <w:sz w:val="19"/>
          <w:szCs w:val="19"/>
        </w:rPr>
      </w:pPr>
      <w:r w:rsidRPr="00FF621A">
        <w:rPr>
          <w:rFonts w:ascii="Tahoma" w:eastAsia="Times New Roman" w:hAnsi="Tahoma" w:cs="Tahoma"/>
          <w:b/>
          <w:bCs/>
          <w:color w:val="222222"/>
          <w:sz w:val="19"/>
          <w:szCs w:val="19"/>
        </w:rPr>
        <w:t>Look over bully brochure together (attached), and then answer these discussion questions. Start with page 2 of the brochure first.</w:t>
      </w:r>
    </w:p>
    <w:p w:rsidR="00FF621A" w:rsidRPr="00FF621A" w:rsidRDefault="00FF621A" w:rsidP="00FF621A">
      <w:pPr>
        <w:shd w:val="clear" w:color="auto" w:fill="FFFFFF"/>
        <w:spacing w:after="0" w:line="240" w:lineRule="auto"/>
        <w:rPr>
          <w:rFonts w:ascii="Tahoma" w:eastAsia="Times New Roman" w:hAnsi="Tahoma" w:cs="Tahoma"/>
          <w:color w:val="222222"/>
          <w:sz w:val="19"/>
          <w:szCs w:val="19"/>
        </w:rPr>
      </w:pPr>
    </w:p>
    <w:p w:rsidR="00FF621A" w:rsidRPr="00FF621A" w:rsidRDefault="00FF621A" w:rsidP="00FF621A">
      <w:pPr>
        <w:shd w:val="clear" w:color="auto" w:fill="FFFFFF"/>
        <w:spacing w:after="0" w:line="240" w:lineRule="auto"/>
        <w:rPr>
          <w:rFonts w:ascii="Tahoma" w:eastAsia="Times New Roman" w:hAnsi="Tahoma" w:cs="Tahoma"/>
          <w:color w:val="222222"/>
          <w:sz w:val="19"/>
          <w:szCs w:val="19"/>
        </w:rPr>
      </w:pPr>
      <w:r w:rsidRPr="00FF621A">
        <w:rPr>
          <w:rFonts w:ascii="Tahoma" w:eastAsia="Times New Roman" w:hAnsi="Tahoma" w:cs="Tahoma"/>
          <w:color w:val="222222"/>
          <w:sz w:val="19"/>
          <w:szCs w:val="19"/>
        </w:rPr>
        <w:t>Discussion:</w:t>
      </w:r>
    </w:p>
    <w:p w:rsidR="00FF621A" w:rsidRPr="00FF621A" w:rsidRDefault="00FF621A" w:rsidP="00FF621A">
      <w:pPr>
        <w:shd w:val="clear" w:color="auto" w:fill="FFFFFF"/>
        <w:spacing w:before="100" w:beforeAutospacing="1" w:after="100" w:afterAutospacing="1" w:line="240" w:lineRule="auto"/>
        <w:rPr>
          <w:rFonts w:ascii="Tahoma" w:eastAsia="Times New Roman" w:hAnsi="Tahoma" w:cs="Tahoma"/>
          <w:color w:val="222222"/>
          <w:sz w:val="19"/>
          <w:szCs w:val="19"/>
        </w:rPr>
      </w:pPr>
      <w:r w:rsidRPr="00FF621A">
        <w:rPr>
          <w:rFonts w:ascii="Tahoma" w:eastAsia="Times New Roman" w:hAnsi="Tahoma" w:cs="Tahoma"/>
          <w:color w:val="222222"/>
          <w:sz w:val="19"/>
          <w:szCs w:val="19"/>
        </w:rPr>
        <w:t>-</w:t>
      </w:r>
      <w:r w:rsidRPr="00FF621A">
        <w:rPr>
          <w:rFonts w:ascii="Times New Roman" w:eastAsia="Times New Roman" w:hAnsi="Times New Roman" w:cs="Times New Roman"/>
          <w:color w:val="222222"/>
          <w:sz w:val="14"/>
          <w:szCs w:val="14"/>
        </w:rPr>
        <w:t>        </w:t>
      </w:r>
      <w:r w:rsidRPr="00FF621A">
        <w:rPr>
          <w:rFonts w:ascii="Tahoma" w:eastAsia="Times New Roman" w:hAnsi="Tahoma" w:cs="Tahoma"/>
          <w:color w:val="222222"/>
          <w:sz w:val="19"/>
          <w:szCs w:val="19"/>
        </w:rPr>
        <w:t>Social exclusion is a form of bullying. What does this look like at school or in other social settings? Give some examples. Do you believe this type of bullying is common? How can this form of bullying be remedied?</w:t>
      </w:r>
    </w:p>
    <w:p w:rsidR="00FF621A" w:rsidRPr="00FF621A" w:rsidRDefault="00FF621A" w:rsidP="00FF621A">
      <w:pPr>
        <w:shd w:val="clear" w:color="auto" w:fill="FFFFFF"/>
        <w:spacing w:before="100" w:beforeAutospacing="1" w:after="100" w:afterAutospacing="1" w:line="240" w:lineRule="auto"/>
        <w:rPr>
          <w:rFonts w:ascii="Tahoma" w:eastAsia="Times New Roman" w:hAnsi="Tahoma" w:cs="Tahoma"/>
          <w:color w:val="222222"/>
          <w:sz w:val="19"/>
          <w:szCs w:val="19"/>
        </w:rPr>
      </w:pPr>
      <w:r w:rsidRPr="00FF621A">
        <w:rPr>
          <w:rFonts w:ascii="Tahoma" w:eastAsia="Times New Roman" w:hAnsi="Tahoma" w:cs="Tahoma"/>
          <w:color w:val="222222"/>
          <w:sz w:val="19"/>
          <w:szCs w:val="19"/>
        </w:rPr>
        <w:t>-</w:t>
      </w:r>
      <w:r w:rsidRPr="00FF621A">
        <w:rPr>
          <w:rFonts w:ascii="Times New Roman" w:eastAsia="Times New Roman" w:hAnsi="Times New Roman" w:cs="Times New Roman"/>
          <w:color w:val="222222"/>
          <w:sz w:val="14"/>
          <w:szCs w:val="14"/>
        </w:rPr>
        <w:t>        </w:t>
      </w:r>
      <w:r w:rsidRPr="00FF621A">
        <w:rPr>
          <w:rFonts w:ascii="Tahoma" w:eastAsia="Times New Roman" w:hAnsi="Tahoma" w:cs="Tahoma"/>
          <w:color w:val="222222"/>
          <w:sz w:val="19"/>
          <w:szCs w:val="19"/>
        </w:rPr>
        <w:t>What form of bullying do you see/hear most often? Answers will vary.</w:t>
      </w:r>
    </w:p>
    <w:p w:rsidR="00FF621A" w:rsidRPr="00FF621A" w:rsidRDefault="00FF621A" w:rsidP="00FF621A">
      <w:pPr>
        <w:shd w:val="clear" w:color="auto" w:fill="FFFFFF"/>
        <w:spacing w:before="100" w:beforeAutospacing="1" w:after="100" w:afterAutospacing="1" w:line="240" w:lineRule="auto"/>
        <w:rPr>
          <w:rFonts w:ascii="Tahoma" w:eastAsia="Times New Roman" w:hAnsi="Tahoma" w:cs="Tahoma"/>
          <w:color w:val="222222"/>
          <w:sz w:val="19"/>
          <w:szCs w:val="19"/>
        </w:rPr>
      </w:pPr>
      <w:r w:rsidRPr="00FF621A">
        <w:rPr>
          <w:rFonts w:ascii="Tahoma" w:eastAsia="Times New Roman" w:hAnsi="Tahoma" w:cs="Tahoma"/>
          <w:color w:val="222222"/>
          <w:sz w:val="19"/>
          <w:szCs w:val="19"/>
        </w:rPr>
        <w:t>-</w:t>
      </w:r>
      <w:r w:rsidRPr="00FF621A">
        <w:rPr>
          <w:rFonts w:ascii="Times New Roman" w:eastAsia="Times New Roman" w:hAnsi="Times New Roman" w:cs="Times New Roman"/>
          <w:color w:val="222222"/>
          <w:sz w:val="14"/>
          <w:szCs w:val="14"/>
        </w:rPr>
        <w:t>        </w:t>
      </w:r>
      <w:r w:rsidRPr="00FF621A">
        <w:rPr>
          <w:rFonts w:ascii="Tahoma" w:eastAsia="Times New Roman" w:hAnsi="Tahoma" w:cs="Tahoma"/>
          <w:color w:val="222222"/>
          <w:sz w:val="19"/>
          <w:szCs w:val="19"/>
        </w:rPr>
        <w:t>We encourage you to report bullying to an adult if it’s happening to you or a friend, yet so often we hear students say that they don’t want to report it because they are afraid it will cause more problems. How can we solve this issue? What is the best thing to do? Does ignoring really make the situation better?</w:t>
      </w:r>
    </w:p>
    <w:p w:rsidR="00750D18" w:rsidRDefault="00750D18"/>
    <w:sectPr w:rsidR="00750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21A"/>
    <w:rsid w:val="00750D18"/>
    <w:rsid w:val="00C32368"/>
    <w:rsid w:val="00FF6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3FCDEB-54B4-4AF9-AF6D-972B71152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633001732605619455m3115366548695903833gmail-msolistparagraph">
    <w:name w:val="m_6633001732605619455m_3115366548695903833gmail-msolistparagraph"/>
    <w:basedOn w:val="Normal"/>
    <w:rsid w:val="00FF62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75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North Putnam Community School Corporation</Company>
  <LinksUpToDate>false</LinksUpToDate>
  <CharactersWithSpaces>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Alspaugh</dc:creator>
  <cp:lastModifiedBy>Kelly</cp:lastModifiedBy>
  <cp:revision>2</cp:revision>
  <dcterms:created xsi:type="dcterms:W3CDTF">2017-12-13T02:43:00Z</dcterms:created>
  <dcterms:modified xsi:type="dcterms:W3CDTF">2017-12-13T02:43:00Z</dcterms:modified>
</cp:coreProperties>
</file>