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12" w:rsidRDefault="00511EED">
      <w:r>
        <w:rPr>
          <w:noProof/>
        </w:rPr>
        <w:drawing>
          <wp:anchor distT="0" distB="0" distL="114300" distR="114300" simplePos="0" relativeHeight="251643904" behindDoc="1" locked="0" layoutInCell="1" allowOverlap="1" wp14:anchorId="5394626F" wp14:editId="7E912884">
            <wp:simplePos x="0" y="0"/>
            <wp:positionH relativeFrom="column">
              <wp:posOffset>-278691</wp:posOffset>
            </wp:positionH>
            <wp:positionV relativeFrom="paragraph">
              <wp:posOffset>-396192</wp:posOffset>
            </wp:positionV>
            <wp:extent cx="7410202" cy="12217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6">
                      <a:extLst>
                        <a:ext uri="{28A0092B-C50C-407E-A947-70E740481C1C}">
                          <a14:useLocalDpi xmlns:a14="http://schemas.microsoft.com/office/drawing/2010/main" val="0"/>
                        </a:ext>
                      </a:extLst>
                    </a:blip>
                    <a:stretch>
                      <a:fillRect/>
                    </a:stretch>
                  </pic:blipFill>
                  <pic:spPr>
                    <a:xfrm>
                      <a:off x="0" y="0"/>
                      <a:ext cx="7410202" cy="1221756"/>
                    </a:xfrm>
                    <a:prstGeom prst="rect">
                      <a:avLst/>
                    </a:prstGeom>
                  </pic:spPr>
                </pic:pic>
              </a:graphicData>
            </a:graphic>
            <wp14:sizeRelH relativeFrom="page">
              <wp14:pctWidth>0</wp14:pctWidth>
            </wp14:sizeRelH>
            <wp14:sizeRelV relativeFrom="page">
              <wp14:pctHeight>0</wp14:pctHeight>
            </wp14:sizeRelV>
          </wp:anchor>
        </w:drawing>
      </w:r>
      <w:r w:rsidR="00772F67">
        <w:rPr>
          <w:sz w:val="16"/>
          <w:szCs w:val="16"/>
        </w:rPr>
        <w:t xml:space="preserve">   </w:t>
      </w:r>
    </w:p>
    <w:p w:rsidR="00346912" w:rsidRPr="00346912" w:rsidRDefault="000B54AC" w:rsidP="00511EED">
      <w:r>
        <w:rPr>
          <w:noProof/>
        </w:rPr>
        <mc:AlternateContent>
          <mc:Choice Requires="wps">
            <w:drawing>
              <wp:anchor distT="0" distB="0" distL="114300" distR="114300" simplePos="0" relativeHeight="251704320" behindDoc="0" locked="0" layoutInCell="1" allowOverlap="1">
                <wp:simplePos x="0" y="0"/>
                <wp:positionH relativeFrom="column">
                  <wp:posOffset>-58420</wp:posOffset>
                </wp:positionH>
                <wp:positionV relativeFrom="paragraph">
                  <wp:posOffset>198120</wp:posOffset>
                </wp:positionV>
                <wp:extent cx="6979920" cy="880110"/>
                <wp:effectExtent l="0" t="0" r="3175"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C32" w:rsidRDefault="00B74C32" w:rsidP="00346912">
                            <w:pPr>
                              <w:pStyle w:val="NoSpacing"/>
                              <w:jc w:val="center"/>
                              <w:rPr>
                                <w:b/>
                                <w:sz w:val="24"/>
                              </w:rPr>
                            </w:pPr>
                            <w:r w:rsidRPr="00346912">
                              <w:rPr>
                                <w:b/>
                                <w:sz w:val="24"/>
                              </w:rPr>
                              <w:t>Your child may be eligible for a college scholarship</w:t>
                            </w:r>
                          </w:p>
                          <w:p w:rsidR="00346912" w:rsidRPr="00346912" w:rsidRDefault="00346912" w:rsidP="00346912">
                            <w:pPr>
                              <w:pStyle w:val="NoSpacing"/>
                              <w:rPr>
                                <w:b/>
                                <w:sz w:val="14"/>
                              </w:rPr>
                            </w:pPr>
                          </w:p>
                          <w:p w:rsidR="00346912" w:rsidRPr="00346912" w:rsidRDefault="00346912" w:rsidP="00346912">
                            <w:pPr>
                              <w:spacing w:line="240" w:lineRule="auto"/>
                              <w:rPr>
                                <w:sz w:val="15"/>
                                <w:szCs w:val="15"/>
                              </w:rPr>
                            </w:pPr>
                            <w:r w:rsidRPr="00346912">
                              <w:rPr>
                                <w:sz w:val="15"/>
                                <w:szCs w:val="15"/>
                              </w:rPr>
                              <w:t>Indiana’s 21st Century Scholars program offers income-eligible Hoosier students up to four years of paid tuition at an eligible Indiana college or university after</w:t>
                            </w:r>
                            <w:r w:rsidR="004650F6">
                              <w:rPr>
                                <w:sz w:val="15"/>
                                <w:szCs w:val="15"/>
                              </w:rPr>
                              <w:t xml:space="preserve"> they graduate from high school, dependent upon financial need.</w:t>
                            </w:r>
                            <w:r w:rsidRPr="00346912">
                              <w:rPr>
                                <w:sz w:val="15"/>
                                <w:szCs w:val="15"/>
                              </w:rPr>
                              <w:t xml:space="preserve"> In middle and high school, </w:t>
                            </w:r>
                            <w:r w:rsidR="00364392" w:rsidRPr="00364392">
                              <w:rPr>
                                <w:sz w:val="15"/>
                                <w:szCs w:val="15"/>
                              </w:rPr>
                              <w:t xml:space="preserve">Scholars are connected to programs and resources to help them stay on track for college and career success. </w:t>
                            </w:r>
                            <w:r w:rsidRPr="00346912">
                              <w:rPr>
                                <w:sz w:val="15"/>
                                <w:szCs w:val="15"/>
                              </w:rPr>
                              <w:t xml:space="preserve">Once in college, Scholars receive support to complete their college degrees and connect to career opportunities. 7th and 8th grade Indiana students whose families meet income eligibility guidelines can apply to become a 21st Century Scholar. </w:t>
                            </w:r>
                            <w:r w:rsidRPr="00346912">
                              <w:rPr>
                                <w:b/>
                                <w:sz w:val="15"/>
                                <w:szCs w:val="15"/>
                              </w:rPr>
                              <w:t>Applications must be received by June 30 of the student’s 8th grade year</w:t>
                            </w:r>
                            <w:r w:rsidRPr="00346912">
                              <w:rPr>
                                <w:sz w:val="15"/>
                                <w:szCs w:val="15"/>
                              </w:rPr>
                              <w:t xml:space="preserve">. </w:t>
                            </w:r>
                          </w:p>
                          <w:p w:rsidR="003D5C7B" w:rsidRPr="00346912" w:rsidRDefault="003D5C7B" w:rsidP="00B74C32">
                            <w:pPr>
                              <w:jc w:val="cente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6pt;margin-top:15.6pt;width:549.6pt;height:6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xmtg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" filled="f" stroked="f">
                <v:textbox>
                  <w:txbxContent>
                    <w:p w:rsidR="00B74C32" w:rsidRDefault="00B74C32" w:rsidP="00346912">
                      <w:pPr>
                        <w:pStyle w:val="NoSpacing"/>
                        <w:jc w:val="center"/>
                        <w:rPr>
                          <w:b/>
                          <w:sz w:val="24"/>
                        </w:rPr>
                      </w:pPr>
                      <w:r w:rsidRPr="00346912">
                        <w:rPr>
                          <w:b/>
                          <w:sz w:val="24"/>
                        </w:rPr>
                        <w:t>Your child may be eligible for a college scholarship</w:t>
                      </w:r>
                    </w:p>
                    <w:p w:rsidR="00346912" w:rsidRPr="00346912" w:rsidRDefault="00346912" w:rsidP="00346912">
                      <w:pPr>
                        <w:pStyle w:val="NoSpacing"/>
                        <w:rPr>
                          <w:b/>
                          <w:sz w:val="14"/>
                        </w:rPr>
                      </w:pPr>
                    </w:p>
                    <w:p w:rsidR="00346912" w:rsidRPr="00346912" w:rsidRDefault="00346912" w:rsidP="00346912">
                      <w:pPr>
                        <w:spacing w:line="240" w:lineRule="auto"/>
                        <w:rPr>
                          <w:sz w:val="15"/>
                          <w:szCs w:val="15"/>
                        </w:rPr>
                      </w:pPr>
                      <w:r w:rsidRPr="00346912">
                        <w:rPr>
                          <w:sz w:val="15"/>
                          <w:szCs w:val="15"/>
                        </w:rPr>
                        <w:t>Indiana’s 21st Century Scholars program offers income-eligible Hoosier students up to four years of paid tuition at an eligible Indiana college or university after</w:t>
                      </w:r>
                      <w:r w:rsidR="004650F6">
                        <w:rPr>
                          <w:sz w:val="15"/>
                          <w:szCs w:val="15"/>
                        </w:rPr>
                        <w:t xml:space="preserve"> they graduate from high school, dependent upon financial need.</w:t>
                      </w:r>
                      <w:r w:rsidRPr="00346912">
                        <w:rPr>
                          <w:sz w:val="15"/>
                          <w:szCs w:val="15"/>
                        </w:rPr>
                        <w:t xml:space="preserve"> In middle and high school, </w:t>
                      </w:r>
                      <w:r w:rsidR="00364392" w:rsidRPr="00364392">
                        <w:rPr>
                          <w:sz w:val="15"/>
                          <w:szCs w:val="15"/>
                        </w:rPr>
                        <w:t xml:space="preserve">Scholars are connected to programs and resources to help them stay on track for college and career success. </w:t>
                      </w:r>
                      <w:r w:rsidRPr="00346912">
                        <w:rPr>
                          <w:sz w:val="15"/>
                          <w:szCs w:val="15"/>
                        </w:rPr>
                        <w:t xml:space="preserve">Once in college, Scholars receive support to complete their college degrees and connect to career opportunities. 7th and 8th grade Indiana students whose families meet income eligibility guidelines can apply to become a 21st Century Scholar. </w:t>
                      </w:r>
                      <w:r w:rsidRPr="00346912">
                        <w:rPr>
                          <w:b/>
                          <w:sz w:val="15"/>
                          <w:szCs w:val="15"/>
                        </w:rPr>
                        <w:t>Applications must be received by June 30 of the student’s 8th grade year</w:t>
                      </w:r>
                      <w:r w:rsidRPr="00346912">
                        <w:rPr>
                          <w:sz w:val="15"/>
                          <w:szCs w:val="15"/>
                        </w:rPr>
                        <w:t xml:space="preserve">. </w:t>
                      </w:r>
                    </w:p>
                    <w:p w:rsidR="003D5C7B" w:rsidRPr="00346912" w:rsidRDefault="003D5C7B" w:rsidP="00B74C32">
                      <w:pPr>
                        <w:jc w:val="center"/>
                        <w:rPr>
                          <w:sz w:val="15"/>
                          <w:szCs w:val="15"/>
                        </w:rPr>
                      </w:pPr>
                    </w:p>
                  </w:txbxContent>
                </v:textbox>
              </v:shape>
            </w:pict>
          </mc:Fallback>
        </mc:AlternateContent>
      </w:r>
      <w:r w:rsidR="00346912">
        <w:rPr>
          <w:sz w:val="16"/>
          <w:szCs w:val="16"/>
        </w:rPr>
        <w:t xml:space="preserve">   </w:t>
      </w:r>
    </w:p>
    <w:p w:rsidR="007E7140" w:rsidRPr="00346912" w:rsidRDefault="000B54AC" w:rsidP="00C90D78">
      <w:pPr>
        <w:tabs>
          <w:tab w:val="left" w:pos="1440"/>
          <w:tab w:val="left" w:pos="5040"/>
          <w:tab w:val="left" w:pos="8640"/>
        </w:tabs>
        <w:jc w:val="center"/>
      </w:pPr>
      <w:r>
        <w:rPr>
          <w:noProof/>
          <w:sz w:val="16"/>
          <w:szCs w:val="16"/>
        </w:rPr>
        <mc:AlternateContent>
          <mc:Choice Requires="wps">
            <w:drawing>
              <wp:anchor distT="0" distB="0" distL="114300" distR="114300" simplePos="0" relativeHeight="251694080" behindDoc="0" locked="0" layoutInCell="1" allowOverlap="1">
                <wp:simplePos x="0" y="0"/>
                <wp:positionH relativeFrom="column">
                  <wp:posOffset>-150495</wp:posOffset>
                </wp:positionH>
                <wp:positionV relativeFrom="paragraph">
                  <wp:posOffset>4690110</wp:posOffset>
                </wp:positionV>
                <wp:extent cx="7071995" cy="880110"/>
                <wp:effectExtent l="1905" t="2540" r="3175" b="317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99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912" w:rsidRDefault="00346912" w:rsidP="00346912">
                            <w:pPr>
                              <w:pStyle w:val="NoSpacing"/>
                              <w:jc w:val="center"/>
                              <w:rPr>
                                <w:b/>
                                <w:sz w:val="24"/>
                              </w:rPr>
                            </w:pPr>
                            <w:r w:rsidRPr="00346912">
                              <w:rPr>
                                <w:b/>
                                <w:sz w:val="24"/>
                              </w:rPr>
                              <w:t>Your child may be eligible for a college scholarship</w:t>
                            </w:r>
                          </w:p>
                          <w:p w:rsidR="00346912" w:rsidRPr="00346912" w:rsidRDefault="00346912" w:rsidP="00346912">
                            <w:pPr>
                              <w:pStyle w:val="NoSpacing"/>
                              <w:rPr>
                                <w:b/>
                                <w:sz w:val="14"/>
                              </w:rPr>
                            </w:pPr>
                          </w:p>
                          <w:p w:rsidR="00346912" w:rsidRPr="00346912" w:rsidRDefault="00346912" w:rsidP="00346912">
                            <w:pPr>
                              <w:spacing w:line="240" w:lineRule="auto"/>
                              <w:rPr>
                                <w:sz w:val="15"/>
                                <w:szCs w:val="15"/>
                              </w:rPr>
                            </w:pPr>
                            <w:r w:rsidRPr="00346912">
                              <w:rPr>
                                <w:sz w:val="15"/>
                                <w:szCs w:val="15"/>
                              </w:rPr>
                              <w:t>Indiana’s 21st Century Scholars program offers income-eligible Hoosier students up to four years of paid tuition at an eligible Indiana college or university after</w:t>
                            </w:r>
                            <w:r w:rsidR="004650F6">
                              <w:rPr>
                                <w:sz w:val="15"/>
                                <w:szCs w:val="15"/>
                              </w:rPr>
                              <w:t xml:space="preserve"> they graduate from high school, dependent upon financial need.</w:t>
                            </w:r>
                            <w:r w:rsidRPr="00346912">
                              <w:rPr>
                                <w:sz w:val="15"/>
                                <w:szCs w:val="15"/>
                              </w:rPr>
                              <w:t xml:space="preserve"> In middle and high school, </w:t>
                            </w:r>
                            <w:r w:rsidR="00364392" w:rsidRPr="00364392">
                              <w:rPr>
                                <w:sz w:val="15"/>
                                <w:szCs w:val="15"/>
                              </w:rPr>
                              <w:t xml:space="preserve">Scholars are connected to programs and resources to help them stay on track for college and career success. </w:t>
                            </w:r>
                            <w:r w:rsidRPr="00346912">
                              <w:rPr>
                                <w:sz w:val="15"/>
                                <w:szCs w:val="15"/>
                              </w:rPr>
                              <w:t xml:space="preserve">Once in college, Scholars receive support to complete their college degrees and connect to career opportunities. 7th and 8th grade Indiana students whose families meet income eligibility guidelines can apply to become a 21st Century Scholar. </w:t>
                            </w:r>
                            <w:r w:rsidRPr="00346912">
                              <w:rPr>
                                <w:b/>
                                <w:sz w:val="15"/>
                                <w:szCs w:val="15"/>
                              </w:rPr>
                              <w:t>Applications must be received by June 30 of the student’s 8th grade year</w:t>
                            </w:r>
                            <w:r w:rsidRPr="00346912">
                              <w:rPr>
                                <w:sz w:val="15"/>
                                <w:szCs w:val="15"/>
                              </w:rPr>
                              <w:t xml:space="preserve">. </w:t>
                            </w:r>
                          </w:p>
                          <w:p w:rsidR="00346912" w:rsidRPr="00346912" w:rsidRDefault="00346912" w:rsidP="00346912">
                            <w:pPr>
                              <w:jc w:val="cente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1.85pt;margin-top:369.3pt;width:556.85pt;height:6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pI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" filled="f" stroked="f">
                <v:textbox>
                  <w:txbxContent>
                    <w:p w:rsidR="00346912" w:rsidRDefault="00346912" w:rsidP="00346912">
                      <w:pPr>
                        <w:pStyle w:val="NoSpacing"/>
                        <w:jc w:val="center"/>
                        <w:rPr>
                          <w:b/>
                          <w:sz w:val="24"/>
                        </w:rPr>
                      </w:pPr>
                      <w:r w:rsidRPr="00346912">
                        <w:rPr>
                          <w:b/>
                          <w:sz w:val="24"/>
                        </w:rPr>
                        <w:t>Your child may be eligible for a college scholarship</w:t>
                      </w:r>
                    </w:p>
                    <w:p w:rsidR="00346912" w:rsidRPr="00346912" w:rsidRDefault="00346912" w:rsidP="00346912">
                      <w:pPr>
                        <w:pStyle w:val="NoSpacing"/>
                        <w:rPr>
                          <w:b/>
                          <w:sz w:val="14"/>
                        </w:rPr>
                      </w:pPr>
                    </w:p>
                    <w:p w:rsidR="00346912" w:rsidRPr="00346912" w:rsidRDefault="00346912" w:rsidP="00346912">
                      <w:pPr>
                        <w:spacing w:line="240" w:lineRule="auto"/>
                        <w:rPr>
                          <w:sz w:val="15"/>
                          <w:szCs w:val="15"/>
                        </w:rPr>
                      </w:pPr>
                      <w:r w:rsidRPr="00346912">
                        <w:rPr>
                          <w:sz w:val="15"/>
                          <w:szCs w:val="15"/>
                        </w:rPr>
                        <w:t>Indiana’s 21st Century Scholars program offers income-eligible Hoosier students up to four years of paid tuition at an eligible Indiana college or university after</w:t>
                      </w:r>
                      <w:r w:rsidR="004650F6">
                        <w:rPr>
                          <w:sz w:val="15"/>
                          <w:szCs w:val="15"/>
                        </w:rPr>
                        <w:t xml:space="preserve"> they graduate from high school, dependent upon financial need.</w:t>
                      </w:r>
                      <w:r w:rsidRPr="00346912">
                        <w:rPr>
                          <w:sz w:val="15"/>
                          <w:szCs w:val="15"/>
                        </w:rPr>
                        <w:t xml:space="preserve"> In middle and high school, </w:t>
                      </w:r>
                      <w:r w:rsidR="00364392" w:rsidRPr="00364392">
                        <w:rPr>
                          <w:sz w:val="15"/>
                          <w:szCs w:val="15"/>
                        </w:rPr>
                        <w:t xml:space="preserve">Scholars are connected to programs and resources to help them stay on track for college and career success. </w:t>
                      </w:r>
                      <w:r w:rsidRPr="00346912">
                        <w:rPr>
                          <w:sz w:val="15"/>
                          <w:szCs w:val="15"/>
                        </w:rPr>
                        <w:t xml:space="preserve">Once in college, Scholars receive support to complete their college degrees and connect to career opportunities. 7th and 8th grade Indiana students whose families meet income eligibility guidelines can apply to become a 21st Century Scholar. </w:t>
                      </w:r>
                      <w:r w:rsidRPr="00346912">
                        <w:rPr>
                          <w:b/>
                          <w:sz w:val="15"/>
                          <w:szCs w:val="15"/>
                        </w:rPr>
                        <w:t>Applications must be received by June 30 of the student’s 8th grade year</w:t>
                      </w:r>
                      <w:r w:rsidRPr="00346912">
                        <w:rPr>
                          <w:sz w:val="15"/>
                          <w:szCs w:val="15"/>
                        </w:rPr>
                        <w:t xml:space="preserve">. </w:t>
                      </w:r>
                    </w:p>
                    <w:p w:rsidR="00346912" w:rsidRPr="00346912" w:rsidRDefault="00346912" w:rsidP="00346912">
                      <w:pPr>
                        <w:jc w:val="center"/>
                        <w:rPr>
                          <w:sz w:val="15"/>
                          <w:szCs w:val="15"/>
                        </w:rPr>
                      </w:pPr>
                    </w:p>
                  </w:txbxContent>
                </v:textbox>
              </v:shape>
            </w:pict>
          </mc:Fallback>
        </mc:AlternateContent>
      </w:r>
      <w:r w:rsidR="00511EED">
        <w:rPr>
          <w:noProof/>
        </w:rPr>
        <w:drawing>
          <wp:anchor distT="0" distB="0" distL="114300" distR="114300" simplePos="0" relativeHeight="251673600" behindDoc="1" locked="0" layoutInCell="1" allowOverlap="1" wp14:anchorId="027C2AE4" wp14:editId="70861FC7">
            <wp:simplePos x="0" y="0"/>
            <wp:positionH relativeFrom="column">
              <wp:posOffset>225425</wp:posOffset>
            </wp:positionH>
            <wp:positionV relativeFrom="paragraph">
              <wp:posOffset>2884228</wp:posOffset>
            </wp:positionV>
            <wp:extent cx="6506483" cy="104789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2.png"/>
                    <pic:cNvPicPr/>
                  </pic:nvPicPr>
                  <pic:blipFill>
                    <a:blip r:embed="rId7">
                      <a:extLst>
                        <a:ext uri="{28A0092B-C50C-407E-A947-70E740481C1C}">
                          <a14:useLocalDpi xmlns:a14="http://schemas.microsoft.com/office/drawing/2010/main" val="0"/>
                        </a:ext>
                      </a:extLst>
                    </a:blip>
                    <a:stretch>
                      <a:fillRect/>
                    </a:stretch>
                  </pic:blipFill>
                  <pic:spPr>
                    <a:xfrm>
                      <a:off x="0" y="0"/>
                      <a:ext cx="6506483" cy="1047896"/>
                    </a:xfrm>
                    <a:prstGeom prst="rect">
                      <a:avLst/>
                    </a:prstGeom>
                  </pic:spPr>
                </pic:pic>
              </a:graphicData>
            </a:graphic>
          </wp:anchor>
        </w:drawing>
      </w:r>
      <w:r w:rsidR="00511EED">
        <w:rPr>
          <w:noProof/>
        </w:rPr>
        <w:drawing>
          <wp:anchor distT="0" distB="0" distL="114300" distR="114300" simplePos="0" relativeHeight="251669504" behindDoc="1" locked="0" layoutInCell="1" allowOverlap="1" wp14:anchorId="277AA349" wp14:editId="26D6ECD4">
            <wp:simplePos x="0" y="0"/>
            <wp:positionH relativeFrom="column">
              <wp:posOffset>-284480</wp:posOffset>
            </wp:positionH>
            <wp:positionV relativeFrom="paragraph">
              <wp:posOffset>3797943</wp:posOffset>
            </wp:positionV>
            <wp:extent cx="7410202" cy="12217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6">
                      <a:extLst>
                        <a:ext uri="{28A0092B-C50C-407E-A947-70E740481C1C}">
                          <a14:useLocalDpi xmlns:a14="http://schemas.microsoft.com/office/drawing/2010/main" val="0"/>
                        </a:ext>
                      </a:extLst>
                    </a:blip>
                    <a:stretch>
                      <a:fillRect/>
                    </a:stretch>
                  </pic:blipFill>
                  <pic:spPr>
                    <a:xfrm>
                      <a:off x="0" y="0"/>
                      <a:ext cx="7410202" cy="1221756"/>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97152" behindDoc="0" locked="0" layoutInCell="1" allowOverlap="1">
                <wp:simplePos x="0" y="0"/>
                <wp:positionH relativeFrom="column">
                  <wp:posOffset>3575050</wp:posOffset>
                </wp:positionH>
                <wp:positionV relativeFrom="paragraph">
                  <wp:posOffset>5570220</wp:posOffset>
                </wp:positionV>
                <wp:extent cx="3224530" cy="2319655"/>
                <wp:effectExtent l="3175" t="0" r="127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2319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4AC" w:rsidRPr="00346912" w:rsidRDefault="000B54AC" w:rsidP="000B54AC">
                            <w:pPr>
                              <w:shd w:val="clear" w:color="auto" w:fill="FFFFFF" w:themeFill="background1"/>
                              <w:spacing w:after="0" w:line="240" w:lineRule="auto"/>
                              <w:rPr>
                                <w:b/>
                                <w:sz w:val="17"/>
                                <w:szCs w:val="17"/>
                              </w:rPr>
                            </w:pPr>
                            <w:r w:rsidRPr="00346912">
                              <w:rPr>
                                <w:b/>
                                <w:sz w:val="17"/>
                                <w:szCs w:val="17"/>
                              </w:rPr>
                              <w:t>HOW TO APPLY</w:t>
                            </w:r>
                          </w:p>
                          <w:p w:rsidR="000B54AC" w:rsidRPr="00346912" w:rsidRDefault="000B54AC" w:rsidP="000B54AC">
                            <w:pPr>
                              <w:shd w:val="clear" w:color="auto" w:fill="FFFFFF" w:themeFill="background1"/>
                              <w:spacing w:after="0" w:line="240" w:lineRule="auto"/>
                              <w:rPr>
                                <w:sz w:val="15"/>
                                <w:szCs w:val="15"/>
                              </w:rPr>
                            </w:pPr>
                            <w:r w:rsidRPr="00346912">
                              <w:rPr>
                                <w:sz w:val="15"/>
                                <w:szCs w:val="15"/>
                              </w:rPr>
                              <w:t xml:space="preserve">Apply online at </w:t>
                            </w:r>
                            <w:r w:rsidRPr="00346912">
                              <w:rPr>
                                <w:b/>
                                <w:sz w:val="15"/>
                                <w:szCs w:val="15"/>
                                <w:u w:val="single"/>
                              </w:rPr>
                              <w:t>Scholars.IN.gov</w:t>
                            </w:r>
                            <w:r w:rsidRPr="00346912">
                              <w:rPr>
                                <w:sz w:val="15"/>
                                <w:szCs w:val="15"/>
                              </w:rPr>
                              <w:t>. You will be asked to provide:</w:t>
                            </w:r>
                          </w:p>
                          <w:p w:rsidR="000B54AC" w:rsidRPr="00346912" w:rsidRDefault="000B54AC" w:rsidP="000B54AC">
                            <w:pPr>
                              <w:shd w:val="clear" w:color="auto" w:fill="FFFFFF" w:themeFill="background1"/>
                              <w:spacing w:after="0" w:line="240" w:lineRule="auto"/>
                              <w:rPr>
                                <w:sz w:val="15"/>
                                <w:szCs w:val="15"/>
                              </w:rPr>
                            </w:pPr>
                          </w:p>
                          <w:p w:rsidR="000B54AC" w:rsidRPr="00346912" w:rsidRDefault="000B54AC" w:rsidP="000B54AC">
                            <w:pPr>
                              <w:pStyle w:val="ListParagraph"/>
                              <w:numPr>
                                <w:ilvl w:val="0"/>
                                <w:numId w:val="2"/>
                              </w:numPr>
                              <w:ind w:left="540"/>
                              <w:rPr>
                                <w:sz w:val="15"/>
                                <w:szCs w:val="15"/>
                              </w:rPr>
                            </w:pPr>
                            <w:r w:rsidRPr="00346912">
                              <w:rPr>
                                <w:sz w:val="15"/>
                                <w:szCs w:val="15"/>
                              </w:rPr>
                              <w:t>Student’s Social</w:t>
                            </w:r>
                            <w:r>
                              <w:rPr>
                                <w:sz w:val="15"/>
                                <w:szCs w:val="15"/>
                              </w:rPr>
                              <w:t xml:space="preserve"> Security Number, date of birth</w:t>
                            </w:r>
                            <w:r w:rsidRPr="00346912">
                              <w:rPr>
                                <w:sz w:val="15"/>
                                <w:szCs w:val="15"/>
                              </w:rPr>
                              <w:t xml:space="preserve"> and address.</w:t>
                            </w:r>
                          </w:p>
                          <w:p w:rsidR="000B54AC" w:rsidRPr="00346912" w:rsidRDefault="000B54AC" w:rsidP="000B54AC">
                            <w:pPr>
                              <w:pStyle w:val="ListParagraph"/>
                              <w:numPr>
                                <w:ilvl w:val="0"/>
                                <w:numId w:val="2"/>
                              </w:numPr>
                              <w:ind w:left="540"/>
                              <w:rPr>
                                <w:sz w:val="15"/>
                                <w:szCs w:val="15"/>
                              </w:rPr>
                            </w:pPr>
                            <w:r w:rsidRPr="00346912">
                              <w:rPr>
                                <w:sz w:val="15"/>
                                <w:szCs w:val="15"/>
                              </w:rPr>
                              <w:t>Parent or guardian’s Social Security Number or Individual Taxpayer Identification Number, if applicable.</w:t>
                            </w:r>
                          </w:p>
                          <w:p w:rsidR="000B54AC" w:rsidRPr="00346912" w:rsidRDefault="000B54AC" w:rsidP="000B54AC">
                            <w:pPr>
                              <w:pStyle w:val="ListParagraph"/>
                              <w:numPr>
                                <w:ilvl w:val="0"/>
                                <w:numId w:val="2"/>
                              </w:numPr>
                              <w:ind w:left="540"/>
                              <w:rPr>
                                <w:b/>
                                <w:i/>
                                <w:sz w:val="15"/>
                                <w:szCs w:val="15"/>
                              </w:rPr>
                            </w:pPr>
                            <w:r>
                              <w:rPr>
                                <w:sz w:val="15"/>
                                <w:szCs w:val="15"/>
                              </w:rPr>
                              <w:t>2017</w:t>
                            </w:r>
                            <w:r w:rsidRPr="00346912">
                              <w:rPr>
                                <w:sz w:val="15"/>
                                <w:szCs w:val="15"/>
                              </w:rPr>
                              <w:t xml:space="preserve"> gross income amounts for </w:t>
                            </w:r>
                            <w:r w:rsidRPr="00346912">
                              <w:rPr>
                                <w:b/>
                                <w:i/>
                                <w:sz w:val="15"/>
                                <w:szCs w:val="15"/>
                              </w:rPr>
                              <w:t>all members</w:t>
                            </w:r>
                            <w:r w:rsidRPr="00346912">
                              <w:rPr>
                                <w:sz w:val="15"/>
                                <w:szCs w:val="15"/>
                              </w:rPr>
                              <w:t xml:space="preserve"> of the household. If applying </w:t>
                            </w:r>
                            <w:r>
                              <w:rPr>
                                <w:sz w:val="15"/>
                                <w:szCs w:val="15"/>
                              </w:rPr>
                              <w:t xml:space="preserve">after December 31, 2018, use 20178 </w:t>
                            </w:r>
                            <w:r w:rsidRPr="00346912">
                              <w:rPr>
                                <w:sz w:val="15"/>
                                <w:szCs w:val="15"/>
                              </w:rPr>
                              <w:t>gross income.</w:t>
                            </w:r>
                          </w:p>
                          <w:p w:rsidR="000B54AC" w:rsidRPr="00346912" w:rsidRDefault="000B54AC" w:rsidP="000B54AC">
                            <w:pPr>
                              <w:pStyle w:val="ListParagraph"/>
                              <w:numPr>
                                <w:ilvl w:val="0"/>
                                <w:numId w:val="2"/>
                              </w:numPr>
                              <w:ind w:left="540"/>
                              <w:rPr>
                                <w:b/>
                                <w:i/>
                                <w:sz w:val="15"/>
                                <w:szCs w:val="15"/>
                              </w:rPr>
                            </w:pPr>
                            <w:r w:rsidRPr="00346912">
                              <w:rPr>
                                <w:sz w:val="15"/>
                                <w:szCs w:val="15"/>
                              </w:rPr>
                              <w:t>A valid email address (free email accounts are available at Ya</w:t>
                            </w:r>
                            <w:r>
                              <w:rPr>
                                <w:sz w:val="15"/>
                                <w:szCs w:val="15"/>
                              </w:rPr>
                              <w:t>hoo.com, Gmail.com, Hotmail.com</w:t>
                            </w:r>
                            <w:r w:rsidRPr="00346912">
                              <w:rPr>
                                <w:sz w:val="15"/>
                                <w:szCs w:val="15"/>
                              </w:rPr>
                              <w:t xml:space="preserve"> and Live.com).</w:t>
                            </w:r>
                          </w:p>
                          <w:p w:rsidR="000B54AC" w:rsidRPr="00346912" w:rsidRDefault="000B54AC" w:rsidP="000B54AC">
                            <w:pPr>
                              <w:rPr>
                                <w:b/>
                                <w:i/>
                                <w:sz w:val="15"/>
                                <w:szCs w:val="15"/>
                              </w:rPr>
                            </w:pPr>
                            <w:r w:rsidRPr="00346912">
                              <w:rPr>
                                <w:b/>
                                <w:sz w:val="17"/>
                                <w:szCs w:val="17"/>
                              </w:rPr>
                              <w:t>INCOME GUIDELINES (</w:t>
                            </w:r>
                            <w:r>
                              <w:rPr>
                                <w:b/>
                                <w:sz w:val="17"/>
                                <w:szCs w:val="17"/>
                              </w:rPr>
                              <w:t>2018</w:t>
                            </w:r>
                            <w:r w:rsidRPr="00346912">
                              <w:rPr>
                                <w:b/>
                                <w:sz w:val="17"/>
                                <w:szCs w:val="17"/>
                              </w:rPr>
                              <w:t>-</w:t>
                            </w:r>
                            <w:r>
                              <w:rPr>
                                <w:b/>
                                <w:sz w:val="17"/>
                                <w:szCs w:val="17"/>
                              </w:rPr>
                              <w:t>2019</w:t>
                            </w:r>
                            <w:r w:rsidRPr="00346912">
                              <w:rPr>
                                <w:b/>
                                <w:sz w:val="17"/>
                                <w:szCs w:val="17"/>
                              </w:rPr>
                              <w:t>)</w:t>
                            </w:r>
                            <w:r w:rsidRPr="00346912">
                              <w:rPr>
                                <w:b/>
                                <w:sz w:val="15"/>
                                <w:szCs w:val="15"/>
                              </w:rPr>
                              <w:br/>
                            </w:r>
                            <w:r w:rsidRPr="00346912">
                              <w:rPr>
                                <w:sz w:val="15"/>
                                <w:szCs w:val="15"/>
                              </w:rPr>
                              <w:t xml:space="preserve">         </w:t>
                            </w:r>
                            <w:r w:rsidRPr="00346912">
                              <w:rPr>
                                <w:b/>
                                <w:sz w:val="15"/>
                                <w:szCs w:val="15"/>
                              </w:rPr>
                              <w:t>Household Size</w:t>
                            </w:r>
                            <w:r w:rsidRPr="00346912">
                              <w:rPr>
                                <w:sz w:val="15"/>
                                <w:szCs w:val="15"/>
                              </w:rPr>
                              <w:tab/>
                              <w:t xml:space="preserve">     </w:t>
                            </w:r>
                            <w:r w:rsidRPr="00346912">
                              <w:rPr>
                                <w:sz w:val="15"/>
                                <w:szCs w:val="15"/>
                              </w:rPr>
                              <w:tab/>
                            </w:r>
                            <w:r w:rsidRPr="00346912">
                              <w:rPr>
                                <w:b/>
                                <w:sz w:val="15"/>
                                <w:szCs w:val="15"/>
                              </w:rPr>
                              <w:t>Maximum Annual Income</w:t>
                            </w:r>
                            <w:r w:rsidRPr="00346912">
                              <w:rPr>
                                <w:sz w:val="15"/>
                                <w:szCs w:val="15"/>
                              </w:rPr>
                              <w:br/>
                              <w:t xml:space="preserve">          2 ………………………….………      </w:t>
                            </w:r>
                            <w:r>
                              <w:rPr>
                                <w:sz w:val="15"/>
                                <w:szCs w:val="15"/>
                              </w:rPr>
                              <w:tab/>
                              <w:t>$30,451</w:t>
                            </w:r>
                            <w:r w:rsidRPr="00346912">
                              <w:rPr>
                                <w:sz w:val="15"/>
                                <w:szCs w:val="15"/>
                              </w:rPr>
                              <w:br/>
                              <w:t xml:space="preserve">          3 ………………………….………      </w:t>
                            </w:r>
                            <w:r>
                              <w:rPr>
                                <w:sz w:val="15"/>
                                <w:szCs w:val="15"/>
                              </w:rPr>
                              <w:tab/>
                              <w:t>$38,443</w:t>
                            </w:r>
                            <w:r w:rsidRPr="00346912">
                              <w:rPr>
                                <w:sz w:val="15"/>
                                <w:szCs w:val="15"/>
                              </w:rPr>
                              <w:br/>
                              <w:t xml:space="preserve">          4 ……………………….…………      </w:t>
                            </w:r>
                            <w:r>
                              <w:rPr>
                                <w:sz w:val="15"/>
                                <w:szCs w:val="15"/>
                              </w:rPr>
                              <w:tab/>
                              <w:t>$46,435</w:t>
                            </w:r>
                            <w:r w:rsidRPr="00346912">
                              <w:rPr>
                                <w:sz w:val="15"/>
                                <w:szCs w:val="15"/>
                              </w:rPr>
                              <w:br/>
                              <w:t xml:space="preserve">         </w:t>
                            </w:r>
                            <w:r w:rsidRPr="00346912">
                              <w:rPr>
                                <w:i/>
                                <w:sz w:val="15"/>
                                <w:szCs w:val="15"/>
                              </w:rPr>
                              <w:t>*Add $7</w:t>
                            </w:r>
                            <w:r>
                              <w:rPr>
                                <w:i/>
                                <w:sz w:val="15"/>
                                <w:szCs w:val="15"/>
                              </w:rPr>
                              <w:t>,992</w:t>
                            </w:r>
                            <w:r w:rsidRPr="00346912">
                              <w:rPr>
                                <w:i/>
                                <w:sz w:val="15"/>
                                <w:szCs w:val="15"/>
                              </w:rPr>
                              <w:t xml:space="preserve"> to the maximum income for each additional person </w:t>
                            </w:r>
                          </w:p>
                          <w:p w:rsidR="00346912" w:rsidRPr="00346912" w:rsidRDefault="00346912" w:rsidP="00346912">
                            <w:pPr>
                              <w:rPr>
                                <w:b/>
                                <w:sz w:val="15"/>
                                <w:szCs w:val="15"/>
                              </w:rPr>
                            </w:pPr>
                            <w:bookmarkStart w:id="0" w:name="_GoBack"/>
                            <w:bookmarkEnd w:id="0"/>
                          </w:p>
                          <w:p w:rsidR="00346912" w:rsidRPr="00346912" w:rsidRDefault="00346912" w:rsidP="00346912">
                            <w:pPr>
                              <w:jc w:val="center"/>
                              <w:rPr>
                                <w:sz w:val="15"/>
                                <w:szCs w:val="15"/>
                              </w:rPr>
                            </w:pPr>
                          </w:p>
                          <w:p w:rsidR="00346912" w:rsidRPr="00346912" w:rsidRDefault="00346912" w:rsidP="00346912">
                            <w:pPr>
                              <w:rPr>
                                <w:sz w:val="15"/>
                                <w:szCs w:val="15"/>
                              </w:rPr>
                            </w:pPr>
                          </w:p>
                          <w:p w:rsidR="00346912" w:rsidRPr="00346912" w:rsidRDefault="00346912" w:rsidP="00346912">
                            <w:pPr>
                              <w:rPr>
                                <w:color w:val="FFFFFF" w:themeColor="background1"/>
                                <w:sz w:val="15"/>
                                <w:szCs w:val="15"/>
                              </w:rPr>
                            </w:pPr>
                            <w:r w:rsidRPr="00346912">
                              <w:rPr>
                                <w:b/>
                                <w:color w:val="FFFFFF" w:themeColor="background1"/>
                                <w:sz w:val="15"/>
                                <w:szCs w:val="15"/>
                              </w:rPr>
                              <w:t>1-888-528-4719</w:t>
                            </w:r>
                          </w:p>
                          <w:p w:rsidR="00346912" w:rsidRPr="00346912" w:rsidRDefault="00346912" w:rsidP="00346912">
                            <w:pPr>
                              <w:rPr>
                                <w:sz w:val="15"/>
                                <w:szCs w:val="15"/>
                              </w:rPr>
                            </w:pPr>
                          </w:p>
                          <w:p w:rsidR="00346912" w:rsidRPr="00346912" w:rsidRDefault="00346912" w:rsidP="00346912">
                            <w:pPr>
                              <w:pStyle w:val="ListParagraph"/>
                              <w:numPr>
                                <w:ilvl w:val="0"/>
                                <w:numId w:val="2"/>
                              </w:numPr>
                              <w:rPr>
                                <w:b/>
                                <w:i/>
                                <w:sz w:val="15"/>
                                <w:szCs w:val="15"/>
                              </w:rPr>
                            </w:pPr>
                            <w:r w:rsidRPr="00346912">
                              <w:rPr>
                                <w:b/>
                                <w:color w:val="FFFFFF" w:themeColor="background1"/>
                                <w:sz w:val="15"/>
                                <w:szCs w:val="15"/>
                              </w:rPr>
                              <w:t>Sc</w:t>
                            </w:r>
                            <w:r w:rsidRPr="00346912">
                              <w:rPr>
                                <w:i/>
                                <w:sz w:val="15"/>
                                <w:szCs w:val="15"/>
                              </w:rPr>
                              <w:t xml:space="preserve">al person </w:t>
                            </w:r>
                          </w:p>
                          <w:p w:rsidR="00346912" w:rsidRPr="00346912" w:rsidRDefault="00346912" w:rsidP="00346912">
                            <w:pPr>
                              <w:rPr>
                                <w:b/>
                                <w:i/>
                                <w:sz w:val="15"/>
                                <w:szCs w:val="15"/>
                              </w:rPr>
                            </w:pPr>
                          </w:p>
                          <w:p w:rsidR="00346912" w:rsidRPr="00346912" w:rsidRDefault="00346912" w:rsidP="00346912">
                            <w:pPr>
                              <w:jc w:val="center"/>
                              <w:rPr>
                                <w:i/>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281.5pt;margin-top:438.6pt;width:253.9pt;height:18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" stroked="f">
                <v:textbox>
                  <w:txbxContent>
                    <w:p w:rsidR="000B54AC" w:rsidRPr="00346912" w:rsidRDefault="000B54AC" w:rsidP="000B54AC">
                      <w:pPr>
                        <w:shd w:val="clear" w:color="auto" w:fill="FFFFFF" w:themeFill="background1"/>
                        <w:spacing w:after="0" w:line="240" w:lineRule="auto"/>
                        <w:rPr>
                          <w:b/>
                          <w:sz w:val="17"/>
                          <w:szCs w:val="17"/>
                        </w:rPr>
                      </w:pPr>
                      <w:r w:rsidRPr="00346912">
                        <w:rPr>
                          <w:b/>
                          <w:sz w:val="17"/>
                          <w:szCs w:val="17"/>
                        </w:rPr>
                        <w:t>HOW TO APPLY</w:t>
                      </w:r>
                    </w:p>
                    <w:p w:rsidR="000B54AC" w:rsidRPr="00346912" w:rsidRDefault="000B54AC" w:rsidP="000B54AC">
                      <w:pPr>
                        <w:shd w:val="clear" w:color="auto" w:fill="FFFFFF" w:themeFill="background1"/>
                        <w:spacing w:after="0" w:line="240" w:lineRule="auto"/>
                        <w:rPr>
                          <w:sz w:val="15"/>
                          <w:szCs w:val="15"/>
                        </w:rPr>
                      </w:pPr>
                      <w:r w:rsidRPr="00346912">
                        <w:rPr>
                          <w:sz w:val="15"/>
                          <w:szCs w:val="15"/>
                        </w:rPr>
                        <w:t xml:space="preserve">Apply online at </w:t>
                      </w:r>
                      <w:r w:rsidRPr="00346912">
                        <w:rPr>
                          <w:b/>
                          <w:sz w:val="15"/>
                          <w:szCs w:val="15"/>
                          <w:u w:val="single"/>
                        </w:rPr>
                        <w:t>Scholars.IN.gov</w:t>
                      </w:r>
                      <w:r w:rsidRPr="00346912">
                        <w:rPr>
                          <w:sz w:val="15"/>
                          <w:szCs w:val="15"/>
                        </w:rPr>
                        <w:t>. You will be asked to provide:</w:t>
                      </w:r>
                    </w:p>
                    <w:p w:rsidR="000B54AC" w:rsidRPr="00346912" w:rsidRDefault="000B54AC" w:rsidP="000B54AC">
                      <w:pPr>
                        <w:shd w:val="clear" w:color="auto" w:fill="FFFFFF" w:themeFill="background1"/>
                        <w:spacing w:after="0" w:line="240" w:lineRule="auto"/>
                        <w:rPr>
                          <w:sz w:val="15"/>
                          <w:szCs w:val="15"/>
                        </w:rPr>
                      </w:pPr>
                    </w:p>
                    <w:p w:rsidR="000B54AC" w:rsidRPr="00346912" w:rsidRDefault="000B54AC" w:rsidP="000B54AC">
                      <w:pPr>
                        <w:pStyle w:val="ListParagraph"/>
                        <w:numPr>
                          <w:ilvl w:val="0"/>
                          <w:numId w:val="2"/>
                        </w:numPr>
                        <w:ind w:left="540"/>
                        <w:rPr>
                          <w:sz w:val="15"/>
                          <w:szCs w:val="15"/>
                        </w:rPr>
                      </w:pPr>
                      <w:r w:rsidRPr="00346912">
                        <w:rPr>
                          <w:sz w:val="15"/>
                          <w:szCs w:val="15"/>
                        </w:rPr>
                        <w:t>Student’s Social</w:t>
                      </w:r>
                      <w:r>
                        <w:rPr>
                          <w:sz w:val="15"/>
                          <w:szCs w:val="15"/>
                        </w:rPr>
                        <w:t xml:space="preserve"> Security Number, date of birth</w:t>
                      </w:r>
                      <w:r w:rsidRPr="00346912">
                        <w:rPr>
                          <w:sz w:val="15"/>
                          <w:szCs w:val="15"/>
                        </w:rPr>
                        <w:t xml:space="preserve"> and address.</w:t>
                      </w:r>
                    </w:p>
                    <w:p w:rsidR="000B54AC" w:rsidRPr="00346912" w:rsidRDefault="000B54AC" w:rsidP="000B54AC">
                      <w:pPr>
                        <w:pStyle w:val="ListParagraph"/>
                        <w:numPr>
                          <w:ilvl w:val="0"/>
                          <w:numId w:val="2"/>
                        </w:numPr>
                        <w:ind w:left="540"/>
                        <w:rPr>
                          <w:sz w:val="15"/>
                          <w:szCs w:val="15"/>
                        </w:rPr>
                      </w:pPr>
                      <w:r w:rsidRPr="00346912">
                        <w:rPr>
                          <w:sz w:val="15"/>
                          <w:szCs w:val="15"/>
                        </w:rPr>
                        <w:t>Parent or guardian’s Social Security Number or Individual Taxpayer Identification Number, if applicable.</w:t>
                      </w:r>
                    </w:p>
                    <w:p w:rsidR="000B54AC" w:rsidRPr="00346912" w:rsidRDefault="000B54AC" w:rsidP="000B54AC">
                      <w:pPr>
                        <w:pStyle w:val="ListParagraph"/>
                        <w:numPr>
                          <w:ilvl w:val="0"/>
                          <w:numId w:val="2"/>
                        </w:numPr>
                        <w:ind w:left="540"/>
                        <w:rPr>
                          <w:b/>
                          <w:i/>
                          <w:sz w:val="15"/>
                          <w:szCs w:val="15"/>
                        </w:rPr>
                      </w:pPr>
                      <w:r>
                        <w:rPr>
                          <w:sz w:val="15"/>
                          <w:szCs w:val="15"/>
                        </w:rPr>
                        <w:t>2017</w:t>
                      </w:r>
                      <w:r w:rsidRPr="00346912">
                        <w:rPr>
                          <w:sz w:val="15"/>
                          <w:szCs w:val="15"/>
                        </w:rPr>
                        <w:t xml:space="preserve"> gross income amounts for </w:t>
                      </w:r>
                      <w:r w:rsidRPr="00346912">
                        <w:rPr>
                          <w:b/>
                          <w:i/>
                          <w:sz w:val="15"/>
                          <w:szCs w:val="15"/>
                        </w:rPr>
                        <w:t>all members</w:t>
                      </w:r>
                      <w:r w:rsidRPr="00346912">
                        <w:rPr>
                          <w:sz w:val="15"/>
                          <w:szCs w:val="15"/>
                        </w:rPr>
                        <w:t xml:space="preserve"> of the household. If applying </w:t>
                      </w:r>
                      <w:r>
                        <w:rPr>
                          <w:sz w:val="15"/>
                          <w:szCs w:val="15"/>
                        </w:rPr>
                        <w:t xml:space="preserve">after December 31, 2018, use 20178 </w:t>
                      </w:r>
                      <w:r w:rsidRPr="00346912">
                        <w:rPr>
                          <w:sz w:val="15"/>
                          <w:szCs w:val="15"/>
                        </w:rPr>
                        <w:t>gross income.</w:t>
                      </w:r>
                    </w:p>
                    <w:p w:rsidR="000B54AC" w:rsidRPr="00346912" w:rsidRDefault="000B54AC" w:rsidP="000B54AC">
                      <w:pPr>
                        <w:pStyle w:val="ListParagraph"/>
                        <w:numPr>
                          <w:ilvl w:val="0"/>
                          <w:numId w:val="2"/>
                        </w:numPr>
                        <w:ind w:left="540"/>
                        <w:rPr>
                          <w:b/>
                          <w:i/>
                          <w:sz w:val="15"/>
                          <w:szCs w:val="15"/>
                        </w:rPr>
                      </w:pPr>
                      <w:r w:rsidRPr="00346912">
                        <w:rPr>
                          <w:sz w:val="15"/>
                          <w:szCs w:val="15"/>
                        </w:rPr>
                        <w:t>A valid email address (free email accounts are available at Ya</w:t>
                      </w:r>
                      <w:r>
                        <w:rPr>
                          <w:sz w:val="15"/>
                          <w:szCs w:val="15"/>
                        </w:rPr>
                        <w:t>hoo.com, Gmail.com, Hotmail.com</w:t>
                      </w:r>
                      <w:r w:rsidRPr="00346912">
                        <w:rPr>
                          <w:sz w:val="15"/>
                          <w:szCs w:val="15"/>
                        </w:rPr>
                        <w:t xml:space="preserve"> and Live.com).</w:t>
                      </w:r>
                    </w:p>
                    <w:p w:rsidR="000B54AC" w:rsidRPr="00346912" w:rsidRDefault="000B54AC" w:rsidP="000B54AC">
                      <w:pPr>
                        <w:rPr>
                          <w:b/>
                          <w:i/>
                          <w:sz w:val="15"/>
                          <w:szCs w:val="15"/>
                        </w:rPr>
                      </w:pPr>
                      <w:r w:rsidRPr="00346912">
                        <w:rPr>
                          <w:b/>
                          <w:sz w:val="17"/>
                          <w:szCs w:val="17"/>
                        </w:rPr>
                        <w:t>INCOME GUIDELINES (</w:t>
                      </w:r>
                      <w:r>
                        <w:rPr>
                          <w:b/>
                          <w:sz w:val="17"/>
                          <w:szCs w:val="17"/>
                        </w:rPr>
                        <w:t>2018</w:t>
                      </w:r>
                      <w:r w:rsidRPr="00346912">
                        <w:rPr>
                          <w:b/>
                          <w:sz w:val="17"/>
                          <w:szCs w:val="17"/>
                        </w:rPr>
                        <w:t>-</w:t>
                      </w:r>
                      <w:r>
                        <w:rPr>
                          <w:b/>
                          <w:sz w:val="17"/>
                          <w:szCs w:val="17"/>
                        </w:rPr>
                        <w:t>2019</w:t>
                      </w:r>
                      <w:r w:rsidRPr="00346912">
                        <w:rPr>
                          <w:b/>
                          <w:sz w:val="17"/>
                          <w:szCs w:val="17"/>
                        </w:rPr>
                        <w:t>)</w:t>
                      </w:r>
                      <w:r w:rsidRPr="00346912">
                        <w:rPr>
                          <w:b/>
                          <w:sz w:val="15"/>
                          <w:szCs w:val="15"/>
                        </w:rPr>
                        <w:br/>
                      </w:r>
                      <w:r w:rsidRPr="00346912">
                        <w:rPr>
                          <w:sz w:val="15"/>
                          <w:szCs w:val="15"/>
                        </w:rPr>
                        <w:t xml:space="preserve">         </w:t>
                      </w:r>
                      <w:r w:rsidRPr="00346912">
                        <w:rPr>
                          <w:b/>
                          <w:sz w:val="15"/>
                          <w:szCs w:val="15"/>
                        </w:rPr>
                        <w:t>Household Size</w:t>
                      </w:r>
                      <w:r w:rsidRPr="00346912">
                        <w:rPr>
                          <w:sz w:val="15"/>
                          <w:szCs w:val="15"/>
                        </w:rPr>
                        <w:tab/>
                        <w:t xml:space="preserve">     </w:t>
                      </w:r>
                      <w:r w:rsidRPr="00346912">
                        <w:rPr>
                          <w:sz w:val="15"/>
                          <w:szCs w:val="15"/>
                        </w:rPr>
                        <w:tab/>
                      </w:r>
                      <w:r w:rsidRPr="00346912">
                        <w:rPr>
                          <w:b/>
                          <w:sz w:val="15"/>
                          <w:szCs w:val="15"/>
                        </w:rPr>
                        <w:t>Maximum Annual Income</w:t>
                      </w:r>
                      <w:r w:rsidRPr="00346912">
                        <w:rPr>
                          <w:sz w:val="15"/>
                          <w:szCs w:val="15"/>
                        </w:rPr>
                        <w:br/>
                        <w:t xml:space="preserve">          2 ………………………….………      </w:t>
                      </w:r>
                      <w:r>
                        <w:rPr>
                          <w:sz w:val="15"/>
                          <w:szCs w:val="15"/>
                        </w:rPr>
                        <w:tab/>
                        <w:t>$30,451</w:t>
                      </w:r>
                      <w:r w:rsidRPr="00346912">
                        <w:rPr>
                          <w:sz w:val="15"/>
                          <w:szCs w:val="15"/>
                        </w:rPr>
                        <w:br/>
                        <w:t xml:space="preserve">          3 ………………………….………      </w:t>
                      </w:r>
                      <w:r>
                        <w:rPr>
                          <w:sz w:val="15"/>
                          <w:szCs w:val="15"/>
                        </w:rPr>
                        <w:tab/>
                        <w:t>$38,443</w:t>
                      </w:r>
                      <w:r w:rsidRPr="00346912">
                        <w:rPr>
                          <w:sz w:val="15"/>
                          <w:szCs w:val="15"/>
                        </w:rPr>
                        <w:br/>
                        <w:t xml:space="preserve">          4 ……………………….…………      </w:t>
                      </w:r>
                      <w:r>
                        <w:rPr>
                          <w:sz w:val="15"/>
                          <w:szCs w:val="15"/>
                        </w:rPr>
                        <w:tab/>
                        <w:t>$46,435</w:t>
                      </w:r>
                      <w:r w:rsidRPr="00346912">
                        <w:rPr>
                          <w:sz w:val="15"/>
                          <w:szCs w:val="15"/>
                        </w:rPr>
                        <w:br/>
                        <w:t xml:space="preserve">         </w:t>
                      </w:r>
                      <w:r w:rsidRPr="00346912">
                        <w:rPr>
                          <w:i/>
                          <w:sz w:val="15"/>
                          <w:szCs w:val="15"/>
                        </w:rPr>
                        <w:t>*Add $7</w:t>
                      </w:r>
                      <w:r>
                        <w:rPr>
                          <w:i/>
                          <w:sz w:val="15"/>
                          <w:szCs w:val="15"/>
                        </w:rPr>
                        <w:t>,992</w:t>
                      </w:r>
                      <w:r w:rsidRPr="00346912">
                        <w:rPr>
                          <w:i/>
                          <w:sz w:val="15"/>
                          <w:szCs w:val="15"/>
                        </w:rPr>
                        <w:t xml:space="preserve"> to the maximum income for each additional person </w:t>
                      </w:r>
                    </w:p>
                    <w:p w:rsidR="00346912" w:rsidRPr="00346912" w:rsidRDefault="00346912" w:rsidP="00346912">
                      <w:pPr>
                        <w:rPr>
                          <w:b/>
                          <w:sz w:val="15"/>
                          <w:szCs w:val="15"/>
                        </w:rPr>
                      </w:pPr>
                      <w:bookmarkStart w:id="1" w:name="_GoBack"/>
                      <w:bookmarkEnd w:id="1"/>
                    </w:p>
                    <w:p w:rsidR="00346912" w:rsidRPr="00346912" w:rsidRDefault="00346912" w:rsidP="00346912">
                      <w:pPr>
                        <w:jc w:val="center"/>
                        <w:rPr>
                          <w:sz w:val="15"/>
                          <w:szCs w:val="15"/>
                        </w:rPr>
                      </w:pPr>
                    </w:p>
                    <w:p w:rsidR="00346912" w:rsidRPr="00346912" w:rsidRDefault="00346912" w:rsidP="00346912">
                      <w:pPr>
                        <w:rPr>
                          <w:sz w:val="15"/>
                          <w:szCs w:val="15"/>
                        </w:rPr>
                      </w:pPr>
                    </w:p>
                    <w:p w:rsidR="00346912" w:rsidRPr="00346912" w:rsidRDefault="00346912" w:rsidP="00346912">
                      <w:pPr>
                        <w:rPr>
                          <w:color w:val="FFFFFF" w:themeColor="background1"/>
                          <w:sz w:val="15"/>
                          <w:szCs w:val="15"/>
                        </w:rPr>
                      </w:pPr>
                      <w:r w:rsidRPr="00346912">
                        <w:rPr>
                          <w:b/>
                          <w:color w:val="FFFFFF" w:themeColor="background1"/>
                          <w:sz w:val="15"/>
                          <w:szCs w:val="15"/>
                        </w:rPr>
                        <w:t>1-888-528-4719</w:t>
                      </w:r>
                    </w:p>
                    <w:p w:rsidR="00346912" w:rsidRPr="00346912" w:rsidRDefault="00346912" w:rsidP="00346912">
                      <w:pPr>
                        <w:rPr>
                          <w:sz w:val="15"/>
                          <w:szCs w:val="15"/>
                        </w:rPr>
                      </w:pPr>
                    </w:p>
                    <w:p w:rsidR="00346912" w:rsidRPr="00346912" w:rsidRDefault="00346912" w:rsidP="00346912">
                      <w:pPr>
                        <w:pStyle w:val="ListParagraph"/>
                        <w:numPr>
                          <w:ilvl w:val="0"/>
                          <w:numId w:val="2"/>
                        </w:numPr>
                        <w:rPr>
                          <w:b/>
                          <w:i/>
                          <w:sz w:val="15"/>
                          <w:szCs w:val="15"/>
                        </w:rPr>
                      </w:pPr>
                      <w:r w:rsidRPr="00346912">
                        <w:rPr>
                          <w:b/>
                          <w:color w:val="FFFFFF" w:themeColor="background1"/>
                          <w:sz w:val="15"/>
                          <w:szCs w:val="15"/>
                        </w:rPr>
                        <w:t>Sc</w:t>
                      </w:r>
                      <w:r w:rsidRPr="00346912">
                        <w:rPr>
                          <w:i/>
                          <w:sz w:val="15"/>
                          <w:szCs w:val="15"/>
                        </w:rPr>
                        <w:t xml:space="preserve">al person </w:t>
                      </w:r>
                    </w:p>
                    <w:p w:rsidR="00346912" w:rsidRPr="00346912" w:rsidRDefault="00346912" w:rsidP="00346912">
                      <w:pPr>
                        <w:rPr>
                          <w:b/>
                          <w:i/>
                          <w:sz w:val="15"/>
                          <w:szCs w:val="15"/>
                        </w:rPr>
                      </w:pPr>
                    </w:p>
                    <w:p w:rsidR="00346912" w:rsidRPr="00346912" w:rsidRDefault="00346912" w:rsidP="00346912">
                      <w:pPr>
                        <w:jc w:val="center"/>
                        <w:rPr>
                          <w:i/>
                          <w:sz w:val="15"/>
                          <w:szCs w:val="15"/>
                        </w:rPr>
                      </w:pPr>
                    </w:p>
                  </w:txbxContent>
                </v:textbox>
              </v:shape>
            </w:pict>
          </mc:Fallback>
        </mc:AlternateContent>
      </w:r>
      <w:r>
        <w:rPr>
          <w:noProof/>
          <w:sz w:val="16"/>
          <w:szCs w:val="16"/>
        </w:rPr>
        <mc:AlternateContent>
          <mc:Choice Requires="wps">
            <w:drawing>
              <wp:anchor distT="0" distB="0" distL="114300" distR="114300" simplePos="0" relativeHeight="251695104" behindDoc="0" locked="0" layoutInCell="1" allowOverlap="1">
                <wp:simplePos x="0" y="0"/>
                <wp:positionH relativeFrom="column">
                  <wp:posOffset>-150495</wp:posOffset>
                </wp:positionH>
                <wp:positionV relativeFrom="paragraph">
                  <wp:posOffset>5570220</wp:posOffset>
                </wp:positionV>
                <wp:extent cx="3700780" cy="2319655"/>
                <wp:effectExtent l="1905" t="0" r="254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780" cy="2319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7A9" w:rsidRPr="00107817" w:rsidRDefault="004A07A9" w:rsidP="00107817">
                            <w:pPr>
                              <w:spacing w:after="0" w:line="240" w:lineRule="auto"/>
                            </w:pPr>
                            <w:r w:rsidRPr="00346912">
                              <w:rPr>
                                <w:b/>
                                <w:sz w:val="17"/>
                                <w:szCs w:val="17"/>
                              </w:rPr>
                              <w:t>WHAT’S EXPECTED</w:t>
                            </w:r>
                            <w:r w:rsidRPr="00346912">
                              <w:rPr>
                                <w:b/>
                                <w:sz w:val="15"/>
                                <w:szCs w:val="15"/>
                              </w:rPr>
                              <w:br/>
                            </w:r>
                            <w:r w:rsidR="00107817" w:rsidRPr="00107817">
                              <w:rPr>
                                <w:sz w:val="15"/>
                                <w:szCs w:val="15"/>
                              </w:rPr>
                              <w:t>In</w:t>
                            </w:r>
                            <w:r w:rsidR="00107817">
                              <w:rPr>
                                <w:sz w:val="15"/>
                                <w:szCs w:val="15"/>
                              </w:rPr>
                              <w:t xml:space="preserve"> return for keeping the Scholar</w:t>
                            </w:r>
                            <w:r w:rsidR="00205A32">
                              <w:rPr>
                                <w:sz w:val="15"/>
                                <w:szCs w:val="15"/>
                              </w:rPr>
                              <w:t xml:space="preserve"> Pledge and </w:t>
                            </w:r>
                            <w:r w:rsidR="006737C5">
                              <w:rPr>
                                <w:sz w:val="15"/>
                                <w:szCs w:val="15"/>
                              </w:rPr>
                              <w:t>completing</w:t>
                            </w:r>
                            <w:r w:rsidR="00107817" w:rsidRPr="00107817">
                              <w:rPr>
                                <w:sz w:val="15"/>
                                <w:szCs w:val="15"/>
                              </w:rPr>
                              <w:t xml:space="preserve"> the Scholar Success Program throughout high school and college, the Commission for Higher Education commits to providing Scholars with up to four years of undergraduate tuition assistance a</w:t>
                            </w:r>
                            <w:r w:rsidR="00107817">
                              <w:rPr>
                                <w:sz w:val="15"/>
                                <w:szCs w:val="15"/>
                              </w:rPr>
                              <w:t>t an eligible Indiana college, dependent on financial need. As a Scholar, you pledge to:</w:t>
                            </w:r>
                          </w:p>
                          <w:p w:rsidR="00364392" w:rsidRDefault="004A07A9" w:rsidP="00BE0751">
                            <w:pPr>
                              <w:pStyle w:val="NoSpacing"/>
                              <w:numPr>
                                <w:ilvl w:val="0"/>
                                <w:numId w:val="5"/>
                              </w:numPr>
                              <w:rPr>
                                <w:sz w:val="15"/>
                                <w:szCs w:val="15"/>
                              </w:rPr>
                            </w:pPr>
                            <w:r w:rsidRPr="00364392">
                              <w:rPr>
                                <w:sz w:val="15"/>
                                <w:szCs w:val="15"/>
                              </w:rPr>
                              <w:t xml:space="preserve">Complete the Scholar Success Program, which includes activities at each grade level in high school to </w:t>
                            </w:r>
                            <w:r w:rsidR="00364392" w:rsidRPr="00364392">
                              <w:rPr>
                                <w:sz w:val="15"/>
                                <w:szCs w:val="15"/>
                              </w:rPr>
                              <w:t>help you stay on track for college and career success.</w:t>
                            </w:r>
                          </w:p>
                          <w:p w:rsidR="004A07A9" w:rsidRPr="00364392" w:rsidRDefault="004A07A9" w:rsidP="00BE0751">
                            <w:pPr>
                              <w:pStyle w:val="NoSpacing"/>
                              <w:numPr>
                                <w:ilvl w:val="0"/>
                                <w:numId w:val="5"/>
                              </w:numPr>
                              <w:rPr>
                                <w:sz w:val="15"/>
                                <w:szCs w:val="15"/>
                              </w:rPr>
                            </w:pPr>
                            <w:r w:rsidRPr="00364392">
                              <w:rPr>
                                <w:rFonts w:eastAsia="Times New Roman"/>
                                <w:sz w:val="15"/>
                                <w:szCs w:val="15"/>
                              </w:rPr>
                              <w:t>Graduate from a state-accredited high school with a minimum of a Core 40 diploma and a cumulative grade point average (GPA) of at least 2.5 on a 4.0 scale.</w:t>
                            </w:r>
                          </w:p>
                          <w:p w:rsidR="004A07A9" w:rsidRPr="004A07A9" w:rsidRDefault="004A07A9" w:rsidP="004A07A9">
                            <w:pPr>
                              <w:pStyle w:val="NoSpacing"/>
                              <w:numPr>
                                <w:ilvl w:val="0"/>
                                <w:numId w:val="5"/>
                              </w:numPr>
                              <w:rPr>
                                <w:sz w:val="15"/>
                                <w:szCs w:val="15"/>
                              </w:rPr>
                            </w:pPr>
                            <w:r w:rsidRPr="004A07A9">
                              <w:rPr>
                                <w:rFonts w:eastAsia="Times New Roman"/>
                                <w:sz w:val="15"/>
                                <w:szCs w:val="15"/>
                              </w:rPr>
                              <w:t>Not use illegal drugs, commit a crime or delinquent act, or consume alcohol before reaching the legal drinking age.</w:t>
                            </w:r>
                          </w:p>
                          <w:p w:rsidR="004A07A9" w:rsidRPr="004A07A9" w:rsidRDefault="004A07A9" w:rsidP="004A07A9">
                            <w:pPr>
                              <w:pStyle w:val="NoSpacing"/>
                              <w:numPr>
                                <w:ilvl w:val="0"/>
                                <w:numId w:val="5"/>
                              </w:numPr>
                              <w:rPr>
                                <w:sz w:val="15"/>
                                <w:szCs w:val="15"/>
                              </w:rPr>
                            </w:pPr>
                            <w:r w:rsidRPr="004A07A9">
                              <w:rPr>
                                <w:rFonts w:eastAsia="Times New Roman"/>
                                <w:sz w:val="15"/>
                                <w:szCs w:val="15"/>
                              </w:rPr>
                              <w:t xml:space="preserve">File the Free Application for Federal Student Aid (FAFSA) by </w:t>
                            </w:r>
                            <w:r w:rsidR="00437E10">
                              <w:rPr>
                                <w:rFonts w:eastAsia="Times New Roman"/>
                                <w:sz w:val="15"/>
                                <w:szCs w:val="15"/>
                              </w:rPr>
                              <w:t>April 15</w:t>
                            </w:r>
                            <w:r w:rsidRPr="004A07A9">
                              <w:rPr>
                                <w:rFonts w:eastAsia="Times New Roman"/>
                                <w:sz w:val="15"/>
                                <w:szCs w:val="15"/>
                              </w:rPr>
                              <w:t xml:space="preserve"> as a high school senior and each year thereafter until you graduate from college.</w:t>
                            </w:r>
                          </w:p>
                          <w:p w:rsidR="004A07A9" w:rsidRPr="004A07A9" w:rsidRDefault="004A07A9" w:rsidP="004A07A9">
                            <w:pPr>
                              <w:pStyle w:val="NoSpacing"/>
                              <w:numPr>
                                <w:ilvl w:val="0"/>
                                <w:numId w:val="5"/>
                              </w:numPr>
                              <w:rPr>
                                <w:sz w:val="15"/>
                                <w:szCs w:val="15"/>
                              </w:rPr>
                            </w:pPr>
                            <w:r w:rsidRPr="004A07A9">
                              <w:rPr>
                                <w:rFonts w:eastAsia="Times New Roman"/>
                                <w:sz w:val="15"/>
                                <w:szCs w:val="15"/>
                              </w:rPr>
                              <w:t>Apply to an eligible Indiana college as a high school senior, and enroll as a full-time student within one year of high school graduation.</w:t>
                            </w:r>
                          </w:p>
                          <w:p w:rsidR="004A07A9" w:rsidRPr="004A07A9" w:rsidRDefault="004A07A9" w:rsidP="004A07A9">
                            <w:pPr>
                              <w:pStyle w:val="NoSpacing"/>
                              <w:numPr>
                                <w:ilvl w:val="0"/>
                                <w:numId w:val="5"/>
                              </w:numPr>
                              <w:rPr>
                                <w:sz w:val="15"/>
                                <w:szCs w:val="15"/>
                              </w:rPr>
                            </w:pPr>
                            <w:r w:rsidRPr="004A07A9">
                              <w:rPr>
                                <w:rFonts w:eastAsia="Times New Roman"/>
                                <w:sz w:val="15"/>
                                <w:szCs w:val="15"/>
                              </w:rPr>
                              <w:t>Maintain Satisfactory Academic Progress (SAP) standards established by my college.</w:t>
                            </w:r>
                          </w:p>
                          <w:p w:rsidR="004A07A9" w:rsidRPr="004A07A9" w:rsidRDefault="004A07A9" w:rsidP="004A07A9">
                            <w:pPr>
                              <w:pStyle w:val="NoSpacing"/>
                              <w:numPr>
                                <w:ilvl w:val="0"/>
                                <w:numId w:val="5"/>
                              </w:numPr>
                              <w:rPr>
                                <w:sz w:val="15"/>
                                <w:szCs w:val="15"/>
                              </w:rPr>
                            </w:pPr>
                            <w:r w:rsidRPr="004A07A9">
                              <w:rPr>
                                <w:rFonts w:eastAsia="Times New Roman"/>
                                <w:sz w:val="15"/>
                                <w:szCs w:val="15"/>
                              </w:rPr>
                              <w:t>Complete 30 credit hours each year you are in college to stay on track toward earning your degree on time.</w:t>
                            </w:r>
                          </w:p>
                          <w:p w:rsidR="00346912" w:rsidRPr="00346912" w:rsidRDefault="00346912" w:rsidP="00346912">
                            <w:pPr>
                              <w:jc w:val="cente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11.85pt;margin-top:438.6pt;width:291.4pt;height:18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" stroked="f">
                <v:textbox>
                  <w:txbxContent>
                    <w:p w:rsidR="004A07A9" w:rsidRPr="00107817" w:rsidRDefault="004A07A9" w:rsidP="00107817">
                      <w:pPr>
                        <w:spacing w:after="0" w:line="240" w:lineRule="auto"/>
                      </w:pPr>
                      <w:r w:rsidRPr="00346912">
                        <w:rPr>
                          <w:b/>
                          <w:sz w:val="17"/>
                          <w:szCs w:val="17"/>
                        </w:rPr>
                        <w:t>WHAT’S EXPECTED</w:t>
                      </w:r>
                      <w:r w:rsidRPr="00346912">
                        <w:rPr>
                          <w:b/>
                          <w:sz w:val="15"/>
                          <w:szCs w:val="15"/>
                        </w:rPr>
                        <w:br/>
                      </w:r>
                      <w:r w:rsidR="00107817" w:rsidRPr="00107817">
                        <w:rPr>
                          <w:sz w:val="15"/>
                          <w:szCs w:val="15"/>
                        </w:rPr>
                        <w:t>In</w:t>
                      </w:r>
                      <w:r w:rsidR="00107817">
                        <w:rPr>
                          <w:sz w:val="15"/>
                          <w:szCs w:val="15"/>
                        </w:rPr>
                        <w:t xml:space="preserve"> return for keeping the Scholar</w:t>
                      </w:r>
                      <w:r w:rsidR="00205A32">
                        <w:rPr>
                          <w:sz w:val="15"/>
                          <w:szCs w:val="15"/>
                        </w:rPr>
                        <w:t xml:space="preserve"> Pledge and </w:t>
                      </w:r>
                      <w:r w:rsidR="006737C5">
                        <w:rPr>
                          <w:sz w:val="15"/>
                          <w:szCs w:val="15"/>
                        </w:rPr>
                        <w:t>completing</w:t>
                      </w:r>
                      <w:r w:rsidR="00107817" w:rsidRPr="00107817">
                        <w:rPr>
                          <w:sz w:val="15"/>
                          <w:szCs w:val="15"/>
                        </w:rPr>
                        <w:t xml:space="preserve"> the Scholar Success Program throughout high school and college, the Commission for Higher Education commits to providing Scholars with up to four years of undergraduate tuition assistance a</w:t>
                      </w:r>
                      <w:r w:rsidR="00107817">
                        <w:rPr>
                          <w:sz w:val="15"/>
                          <w:szCs w:val="15"/>
                        </w:rPr>
                        <w:t>t an eligible Indiana college, dependent on financial need. As a Scholar, you pledge to:</w:t>
                      </w:r>
                    </w:p>
                    <w:p w:rsidR="00364392" w:rsidRDefault="004A07A9" w:rsidP="00BE0751">
                      <w:pPr>
                        <w:pStyle w:val="NoSpacing"/>
                        <w:numPr>
                          <w:ilvl w:val="0"/>
                          <w:numId w:val="5"/>
                        </w:numPr>
                        <w:rPr>
                          <w:sz w:val="15"/>
                          <w:szCs w:val="15"/>
                        </w:rPr>
                      </w:pPr>
                      <w:r w:rsidRPr="00364392">
                        <w:rPr>
                          <w:sz w:val="15"/>
                          <w:szCs w:val="15"/>
                        </w:rPr>
                        <w:t xml:space="preserve">Complete the Scholar Success Program, which includes activities at each grade level in high school to </w:t>
                      </w:r>
                      <w:r w:rsidR="00364392" w:rsidRPr="00364392">
                        <w:rPr>
                          <w:sz w:val="15"/>
                          <w:szCs w:val="15"/>
                        </w:rPr>
                        <w:t>help you stay on track for college and career success.</w:t>
                      </w:r>
                    </w:p>
                    <w:p w:rsidR="004A07A9" w:rsidRPr="00364392" w:rsidRDefault="004A07A9" w:rsidP="00BE0751">
                      <w:pPr>
                        <w:pStyle w:val="NoSpacing"/>
                        <w:numPr>
                          <w:ilvl w:val="0"/>
                          <w:numId w:val="5"/>
                        </w:numPr>
                        <w:rPr>
                          <w:sz w:val="15"/>
                          <w:szCs w:val="15"/>
                        </w:rPr>
                      </w:pPr>
                      <w:r w:rsidRPr="00364392">
                        <w:rPr>
                          <w:rFonts w:eastAsia="Times New Roman"/>
                          <w:sz w:val="15"/>
                          <w:szCs w:val="15"/>
                        </w:rPr>
                        <w:t>Graduate from a state-accredited high school with a minimum of a Core 40 diploma and a cumulative grade point average (GPA) of at least 2.5 on a 4.0 scale.</w:t>
                      </w:r>
                    </w:p>
                    <w:p w:rsidR="004A07A9" w:rsidRPr="004A07A9" w:rsidRDefault="004A07A9" w:rsidP="004A07A9">
                      <w:pPr>
                        <w:pStyle w:val="NoSpacing"/>
                        <w:numPr>
                          <w:ilvl w:val="0"/>
                          <w:numId w:val="5"/>
                        </w:numPr>
                        <w:rPr>
                          <w:sz w:val="15"/>
                          <w:szCs w:val="15"/>
                        </w:rPr>
                      </w:pPr>
                      <w:r w:rsidRPr="004A07A9">
                        <w:rPr>
                          <w:rFonts w:eastAsia="Times New Roman"/>
                          <w:sz w:val="15"/>
                          <w:szCs w:val="15"/>
                        </w:rPr>
                        <w:t>Not use illegal drugs, commit a crime or delinquent act, or consume alcohol before reaching the legal drinking age.</w:t>
                      </w:r>
                    </w:p>
                    <w:p w:rsidR="004A07A9" w:rsidRPr="004A07A9" w:rsidRDefault="004A07A9" w:rsidP="004A07A9">
                      <w:pPr>
                        <w:pStyle w:val="NoSpacing"/>
                        <w:numPr>
                          <w:ilvl w:val="0"/>
                          <w:numId w:val="5"/>
                        </w:numPr>
                        <w:rPr>
                          <w:sz w:val="15"/>
                          <w:szCs w:val="15"/>
                        </w:rPr>
                      </w:pPr>
                      <w:r w:rsidRPr="004A07A9">
                        <w:rPr>
                          <w:rFonts w:eastAsia="Times New Roman"/>
                          <w:sz w:val="15"/>
                          <w:szCs w:val="15"/>
                        </w:rPr>
                        <w:t xml:space="preserve">File the Free Application for Federal Student Aid (FAFSA) by </w:t>
                      </w:r>
                      <w:r w:rsidR="00437E10">
                        <w:rPr>
                          <w:rFonts w:eastAsia="Times New Roman"/>
                          <w:sz w:val="15"/>
                          <w:szCs w:val="15"/>
                        </w:rPr>
                        <w:t>April 15</w:t>
                      </w:r>
                      <w:r w:rsidRPr="004A07A9">
                        <w:rPr>
                          <w:rFonts w:eastAsia="Times New Roman"/>
                          <w:sz w:val="15"/>
                          <w:szCs w:val="15"/>
                        </w:rPr>
                        <w:t xml:space="preserve"> as a high school senior and each year thereafter until you graduate from college.</w:t>
                      </w:r>
                    </w:p>
                    <w:p w:rsidR="004A07A9" w:rsidRPr="004A07A9" w:rsidRDefault="004A07A9" w:rsidP="004A07A9">
                      <w:pPr>
                        <w:pStyle w:val="NoSpacing"/>
                        <w:numPr>
                          <w:ilvl w:val="0"/>
                          <w:numId w:val="5"/>
                        </w:numPr>
                        <w:rPr>
                          <w:sz w:val="15"/>
                          <w:szCs w:val="15"/>
                        </w:rPr>
                      </w:pPr>
                      <w:r w:rsidRPr="004A07A9">
                        <w:rPr>
                          <w:rFonts w:eastAsia="Times New Roman"/>
                          <w:sz w:val="15"/>
                          <w:szCs w:val="15"/>
                        </w:rPr>
                        <w:t>Apply to an eligible Indiana college as a high school senior, and enroll as a full-time student within one year of high school graduation.</w:t>
                      </w:r>
                    </w:p>
                    <w:p w:rsidR="004A07A9" w:rsidRPr="004A07A9" w:rsidRDefault="004A07A9" w:rsidP="004A07A9">
                      <w:pPr>
                        <w:pStyle w:val="NoSpacing"/>
                        <w:numPr>
                          <w:ilvl w:val="0"/>
                          <w:numId w:val="5"/>
                        </w:numPr>
                        <w:rPr>
                          <w:sz w:val="15"/>
                          <w:szCs w:val="15"/>
                        </w:rPr>
                      </w:pPr>
                      <w:r w:rsidRPr="004A07A9">
                        <w:rPr>
                          <w:rFonts w:eastAsia="Times New Roman"/>
                          <w:sz w:val="15"/>
                          <w:szCs w:val="15"/>
                        </w:rPr>
                        <w:t>Maintain Satisfactory Academic Progress (SAP) standards established by my college.</w:t>
                      </w:r>
                    </w:p>
                    <w:p w:rsidR="004A07A9" w:rsidRPr="004A07A9" w:rsidRDefault="004A07A9" w:rsidP="004A07A9">
                      <w:pPr>
                        <w:pStyle w:val="NoSpacing"/>
                        <w:numPr>
                          <w:ilvl w:val="0"/>
                          <w:numId w:val="5"/>
                        </w:numPr>
                        <w:rPr>
                          <w:sz w:val="15"/>
                          <w:szCs w:val="15"/>
                        </w:rPr>
                      </w:pPr>
                      <w:r w:rsidRPr="004A07A9">
                        <w:rPr>
                          <w:rFonts w:eastAsia="Times New Roman"/>
                          <w:sz w:val="15"/>
                          <w:szCs w:val="15"/>
                        </w:rPr>
                        <w:t>Complete 30 credit hours each year you are in college to stay on track toward earning your degree on time.</w:t>
                      </w:r>
                    </w:p>
                    <w:p w:rsidR="00346912" w:rsidRPr="00346912" w:rsidRDefault="00346912" w:rsidP="00346912">
                      <w:pPr>
                        <w:jc w:val="center"/>
                        <w:rPr>
                          <w:sz w:val="15"/>
                          <w:szCs w:val="15"/>
                        </w:rPr>
                      </w:pPr>
                    </w:p>
                  </w:txbxContent>
                </v:textbox>
              </v:shape>
            </w:pict>
          </mc:Fallback>
        </mc:AlternateContent>
      </w:r>
      <w:r w:rsidR="00511EED">
        <w:rPr>
          <w:noProof/>
        </w:rPr>
        <w:drawing>
          <wp:anchor distT="0" distB="0" distL="114300" distR="114300" simplePos="0" relativeHeight="251657216" behindDoc="1" locked="0" layoutInCell="1" allowOverlap="1" wp14:anchorId="3E38DBDB" wp14:editId="2657323B">
            <wp:simplePos x="0" y="0"/>
            <wp:positionH relativeFrom="column">
              <wp:posOffset>160202</wp:posOffset>
            </wp:positionH>
            <wp:positionV relativeFrom="paragraph">
              <wp:posOffset>7850084</wp:posOffset>
            </wp:positionV>
            <wp:extent cx="6506483" cy="104789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2.png"/>
                    <pic:cNvPicPr/>
                  </pic:nvPicPr>
                  <pic:blipFill>
                    <a:blip r:embed="rId7">
                      <a:extLst>
                        <a:ext uri="{28A0092B-C50C-407E-A947-70E740481C1C}">
                          <a14:useLocalDpi xmlns:a14="http://schemas.microsoft.com/office/drawing/2010/main" val="0"/>
                        </a:ext>
                      </a:extLst>
                    </a:blip>
                    <a:stretch>
                      <a:fillRect/>
                    </a:stretch>
                  </pic:blipFill>
                  <pic:spPr>
                    <a:xfrm>
                      <a:off x="0" y="0"/>
                      <a:ext cx="6506483" cy="1047896"/>
                    </a:xfrm>
                    <a:prstGeom prst="rect">
                      <a:avLst/>
                    </a:prstGeom>
                  </pic:spPr>
                </pic:pic>
              </a:graphicData>
            </a:graphic>
          </wp:anchor>
        </w:drawing>
      </w:r>
      <w:r>
        <w:rPr>
          <w:noProof/>
          <w:sz w:val="16"/>
          <w:szCs w:val="16"/>
        </w:rPr>
        <mc:AlternateContent>
          <mc:Choice Requires="wps">
            <w:drawing>
              <wp:anchor distT="0" distB="0" distL="114300" distR="114300" simplePos="0" relativeHeight="251693056" behindDoc="0" locked="0" layoutInCell="1" allowOverlap="1">
                <wp:simplePos x="0" y="0"/>
                <wp:positionH relativeFrom="column">
                  <wp:posOffset>-150495</wp:posOffset>
                </wp:positionH>
                <wp:positionV relativeFrom="paragraph">
                  <wp:posOffset>3522980</wp:posOffset>
                </wp:positionV>
                <wp:extent cx="6858000" cy="4572000"/>
                <wp:effectExtent l="1905" t="0" r="0" b="254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EC12AB" id="Rectangle 7" o:spid="_x0000_s1026" style="position:absolute;margin-left:-11.85pt;margin-top:277.4pt;width:540pt;height:5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" filled="f" stroked="f" strokeweight="1pt"/>
            </w:pict>
          </mc:Fallback>
        </mc:AlternateContent>
      </w:r>
      <w:r>
        <w:rPr>
          <w:noProof/>
          <w:sz w:val="16"/>
          <w:szCs w:val="16"/>
        </w:rPr>
        <mc:AlternateContent>
          <mc:Choice Requires="wps">
            <w:drawing>
              <wp:anchor distT="0" distB="0" distL="114300" distR="114300" simplePos="0" relativeHeight="251705344" behindDoc="0" locked="0" layoutInCell="1" allowOverlap="1">
                <wp:simplePos x="0" y="0"/>
                <wp:positionH relativeFrom="column">
                  <wp:posOffset>-58420</wp:posOffset>
                </wp:positionH>
                <wp:positionV relativeFrom="paragraph">
                  <wp:posOffset>694055</wp:posOffset>
                </wp:positionV>
                <wp:extent cx="3716020" cy="2319655"/>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020" cy="231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7C5" w:rsidRPr="00107817" w:rsidRDefault="006737C5" w:rsidP="006737C5">
                            <w:pPr>
                              <w:spacing w:after="0" w:line="240" w:lineRule="auto"/>
                            </w:pPr>
                            <w:r w:rsidRPr="00346912">
                              <w:rPr>
                                <w:b/>
                                <w:sz w:val="17"/>
                                <w:szCs w:val="17"/>
                              </w:rPr>
                              <w:t>WHAT’S EXPECTED</w:t>
                            </w:r>
                            <w:r w:rsidRPr="00346912">
                              <w:rPr>
                                <w:b/>
                                <w:sz w:val="15"/>
                                <w:szCs w:val="15"/>
                              </w:rPr>
                              <w:br/>
                            </w:r>
                            <w:r w:rsidRPr="00107817">
                              <w:rPr>
                                <w:sz w:val="15"/>
                                <w:szCs w:val="15"/>
                              </w:rPr>
                              <w:t>In</w:t>
                            </w:r>
                            <w:r>
                              <w:rPr>
                                <w:sz w:val="15"/>
                                <w:szCs w:val="15"/>
                              </w:rPr>
                              <w:t xml:space="preserve"> return for keeping the Scholar Pledge and completing</w:t>
                            </w:r>
                            <w:r w:rsidRPr="00107817">
                              <w:rPr>
                                <w:sz w:val="15"/>
                                <w:szCs w:val="15"/>
                              </w:rPr>
                              <w:t xml:space="preserve"> the Scholar Success Program throughout high school and college, the Commission for Higher Education commits to providing Scholars with up to four years of undergraduate tuition assistance a</w:t>
                            </w:r>
                            <w:r>
                              <w:rPr>
                                <w:sz w:val="15"/>
                                <w:szCs w:val="15"/>
                              </w:rPr>
                              <w:t>t an eligible Indiana college, dependent on financial need. As a Scholar, you pledge to:</w:t>
                            </w:r>
                          </w:p>
                          <w:p w:rsidR="006737C5" w:rsidRPr="004A07A9" w:rsidRDefault="006737C5" w:rsidP="006737C5">
                            <w:pPr>
                              <w:pStyle w:val="NoSpacing"/>
                              <w:numPr>
                                <w:ilvl w:val="0"/>
                                <w:numId w:val="5"/>
                              </w:numPr>
                              <w:rPr>
                                <w:sz w:val="15"/>
                                <w:szCs w:val="15"/>
                              </w:rPr>
                            </w:pPr>
                            <w:r w:rsidRPr="004A07A9">
                              <w:rPr>
                                <w:sz w:val="15"/>
                                <w:szCs w:val="15"/>
                              </w:rPr>
                              <w:t xml:space="preserve">Complete the Scholar Success Program, which includes activities at each grade level in high school to </w:t>
                            </w:r>
                            <w:r w:rsidR="00364392" w:rsidRPr="00364392">
                              <w:rPr>
                                <w:sz w:val="15"/>
                                <w:szCs w:val="15"/>
                              </w:rPr>
                              <w:t>help you stay on track for college and career success.</w:t>
                            </w:r>
                          </w:p>
                          <w:p w:rsidR="006737C5" w:rsidRPr="004A07A9" w:rsidRDefault="006737C5" w:rsidP="006737C5">
                            <w:pPr>
                              <w:pStyle w:val="NoSpacing"/>
                              <w:numPr>
                                <w:ilvl w:val="0"/>
                                <w:numId w:val="5"/>
                              </w:numPr>
                              <w:rPr>
                                <w:sz w:val="15"/>
                                <w:szCs w:val="15"/>
                              </w:rPr>
                            </w:pPr>
                            <w:r w:rsidRPr="004A07A9">
                              <w:rPr>
                                <w:rFonts w:eastAsia="Times New Roman"/>
                                <w:sz w:val="15"/>
                                <w:szCs w:val="15"/>
                              </w:rPr>
                              <w:t>Graduate from a state-accredited high school with a minimum of a Core 40 diploma and a cumulative grade point average (GPA) of at least 2.5 on a 4.0 scale.</w:t>
                            </w:r>
                          </w:p>
                          <w:p w:rsidR="006737C5" w:rsidRPr="004A07A9" w:rsidRDefault="006737C5" w:rsidP="006737C5">
                            <w:pPr>
                              <w:pStyle w:val="NoSpacing"/>
                              <w:numPr>
                                <w:ilvl w:val="0"/>
                                <w:numId w:val="5"/>
                              </w:numPr>
                              <w:rPr>
                                <w:sz w:val="15"/>
                                <w:szCs w:val="15"/>
                              </w:rPr>
                            </w:pPr>
                            <w:r w:rsidRPr="004A07A9">
                              <w:rPr>
                                <w:rFonts w:eastAsia="Times New Roman"/>
                                <w:sz w:val="15"/>
                                <w:szCs w:val="15"/>
                              </w:rPr>
                              <w:t>Not use illegal drugs, commit a crime or delinquent act, or consume alcohol before reaching the legal drinking age.</w:t>
                            </w:r>
                          </w:p>
                          <w:p w:rsidR="006737C5" w:rsidRPr="004A07A9" w:rsidRDefault="006737C5" w:rsidP="006737C5">
                            <w:pPr>
                              <w:pStyle w:val="NoSpacing"/>
                              <w:numPr>
                                <w:ilvl w:val="0"/>
                                <w:numId w:val="5"/>
                              </w:numPr>
                              <w:rPr>
                                <w:sz w:val="15"/>
                                <w:szCs w:val="15"/>
                              </w:rPr>
                            </w:pPr>
                            <w:r w:rsidRPr="004A07A9">
                              <w:rPr>
                                <w:rFonts w:eastAsia="Times New Roman"/>
                                <w:sz w:val="15"/>
                                <w:szCs w:val="15"/>
                              </w:rPr>
                              <w:t xml:space="preserve">File the Free Application for Federal Student Aid (FAFSA) </w:t>
                            </w:r>
                            <w:r w:rsidR="00437E10">
                              <w:rPr>
                                <w:rFonts w:eastAsia="Times New Roman"/>
                                <w:sz w:val="15"/>
                                <w:szCs w:val="15"/>
                              </w:rPr>
                              <w:t>by April 15</w:t>
                            </w:r>
                            <w:r w:rsidRPr="004A07A9">
                              <w:rPr>
                                <w:rFonts w:eastAsia="Times New Roman"/>
                                <w:sz w:val="15"/>
                                <w:szCs w:val="15"/>
                              </w:rPr>
                              <w:t xml:space="preserve"> as a high school senior and each year thereafter until you graduate from college.</w:t>
                            </w:r>
                          </w:p>
                          <w:p w:rsidR="006737C5" w:rsidRPr="004A07A9" w:rsidRDefault="006737C5" w:rsidP="006737C5">
                            <w:pPr>
                              <w:pStyle w:val="NoSpacing"/>
                              <w:numPr>
                                <w:ilvl w:val="0"/>
                                <w:numId w:val="5"/>
                              </w:numPr>
                              <w:rPr>
                                <w:sz w:val="15"/>
                                <w:szCs w:val="15"/>
                              </w:rPr>
                            </w:pPr>
                            <w:r w:rsidRPr="004A07A9">
                              <w:rPr>
                                <w:rFonts w:eastAsia="Times New Roman"/>
                                <w:sz w:val="15"/>
                                <w:szCs w:val="15"/>
                              </w:rPr>
                              <w:t>Apply to an eligible Indiana college as a high school senior, and enroll as a full-time student within one year of high school graduation.</w:t>
                            </w:r>
                          </w:p>
                          <w:p w:rsidR="006737C5" w:rsidRPr="004A07A9" w:rsidRDefault="006737C5" w:rsidP="006737C5">
                            <w:pPr>
                              <w:pStyle w:val="NoSpacing"/>
                              <w:numPr>
                                <w:ilvl w:val="0"/>
                                <w:numId w:val="5"/>
                              </w:numPr>
                              <w:rPr>
                                <w:sz w:val="15"/>
                                <w:szCs w:val="15"/>
                              </w:rPr>
                            </w:pPr>
                            <w:r w:rsidRPr="004A07A9">
                              <w:rPr>
                                <w:rFonts w:eastAsia="Times New Roman"/>
                                <w:sz w:val="15"/>
                                <w:szCs w:val="15"/>
                              </w:rPr>
                              <w:t>Maintain Satisfactory Academic Progress (SAP) standards established by my college.</w:t>
                            </w:r>
                          </w:p>
                          <w:p w:rsidR="006737C5" w:rsidRPr="004A07A9" w:rsidRDefault="006737C5" w:rsidP="006737C5">
                            <w:pPr>
                              <w:pStyle w:val="NoSpacing"/>
                              <w:numPr>
                                <w:ilvl w:val="0"/>
                                <w:numId w:val="5"/>
                              </w:numPr>
                              <w:rPr>
                                <w:sz w:val="15"/>
                                <w:szCs w:val="15"/>
                              </w:rPr>
                            </w:pPr>
                            <w:r w:rsidRPr="004A07A9">
                              <w:rPr>
                                <w:rFonts w:eastAsia="Times New Roman"/>
                                <w:sz w:val="15"/>
                                <w:szCs w:val="15"/>
                              </w:rPr>
                              <w:t>Complete 30 credit hours each year you are in college to stay on track toward earning your degree on time.</w:t>
                            </w:r>
                          </w:p>
                          <w:p w:rsidR="003D5C7B" w:rsidRPr="00346912" w:rsidRDefault="003D5C7B" w:rsidP="003D5C7B">
                            <w:pPr>
                              <w:jc w:val="cente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4.6pt;margin-top:54.65pt;width:292.6pt;height:18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" filled="f" stroked="f">
                <v:textbox>
                  <w:txbxContent>
                    <w:p w:rsidR="006737C5" w:rsidRPr="00107817" w:rsidRDefault="006737C5" w:rsidP="006737C5">
                      <w:pPr>
                        <w:spacing w:after="0" w:line="240" w:lineRule="auto"/>
                      </w:pPr>
                      <w:r w:rsidRPr="00346912">
                        <w:rPr>
                          <w:b/>
                          <w:sz w:val="17"/>
                          <w:szCs w:val="17"/>
                        </w:rPr>
                        <w:t>WHAT’S EXPECTED</w:t>
                      </w:r>
                      <w:r w:rsidRPr="00346912">
                        <w:rPr>
                          <w:b/>
                          <w:sz w:val="15"/>
                          <w:szCs w:val="15"/>
                        </w:rPr>
                        <w:br/>
                      </w:r>
                      <w:r w:rsidRPr="00107817">
                        <w:rPr>
                          <w:sz w:val="15"/>
                          <w:szCs w:val="15"/>
                        </w:rPr>
                        <w:t>In</w:t>
                      </w:r>
                      <w:r>
                        <w:rPr>
                          <w:sz w:val="15"/>
                          <w:szCs w:val="15"/>
                        </w:rPr>
                        <w:t xml:space="preserve"> return for keeping the Scholar Pledge and completing</w:t>
                      </w:r>
                      <w:r w:rsidRPr="00107817">
                        <w:rPr>
                          <w:sz w:val="15"/>
                          <w:szCs w:val="15"/>
                        </w:rPr>
                        <w:t xml:space="preserve"> the Scholar Success Program throughout high school and college, the Commission for Higher Education commits to providing Scholars with up to four years of undergraduate tuition assistance a</w:t>
                      </w:r>
                      <w:r>
                        <w:rPr>
                          <w:sz w:val="15"/>
                          <w:szCs w:val="15"/>
                        </w:rPr>
                        <w:t>t an eligible Indiana college, dependent on financial need. As a Scholar, you pledge to:</w:t>
                      </w:r>
                    </w:p>
                    <w:p w:rsidR="006737C5" w:rsidRPr="004A07A9" w:rsidRDefault="006737C5" w:rsidP="006737C5">
                      <w:pPr>
                        <w:pStyle w:val="NoSpacing"/>
                        <w:numPr>
                          <w:ilvl w:val="0"/>
                          <w:numId w:val="5"/>
                        </w:numPr>
                        <w:rPr>
                          <w:sz w:val="15"/>
                          <w:szCs w:val="15"/>
                        </w:rPr>
                      </w:pPr>
                      <w:r w:rsidRPr="004A07A9">
                        <w:rPr>
                          <w:sz w:val="15"/>
                          <w:szCs w:val="15"/>
                        </w:rPr>
                        <w:t xml:space="preserve">Complete the Scholar Success Program, which includes activities at each grade level in high school to </w:t>
                      </w:r>
                      <w:r w:rsidR="00364392" w:rsidRPr="00364392">
                        <w:rPr>
                          <w:sz w:val="15"/>
                          <w:szCs w:val="15"/>
                        </w:rPr>
                        <w:t>help you stay on track for college and career success.</w:t>
                      </w:r>
                    </w:p>
                    <w:p w:rsidR="006737C5" w:rsidRPr="004A07A9" w:rsidRDefault="006737C5" w:rsidP="006737C5">
                      <w:pPr>
                        <w:pStyle w:val="NoSpacing"/>
                        <w:numPr>
                          <w:ilvl w:val="0"/>
                          <w:numId w:val="5"/>
                        </w:numPr>
                        <w:rPr>
                          <w:sz w:val="15"/>
                          <w:szCs w:val="15"/>
                        </w:rPr>
                      </w:pPr>
                      <w:r w:rsidRPr="004A07A9">
                        <w:rPr>
                          <w:rFonts w:eastAsia="Times New Roman"/>
                          <w:sz w:val="15"/>
                          <w:szCs w:val="15"/>
                        </w:rPr>
                        <w:t>Graduate from a state-accredited high school with a minimum of a Core 40 diploma and a cumulative grade point average (GPA) of at least 2.5 on a 4.0 scale.</w:t>
                      </w:r>
                    </w:p>
                    <w:p w:rsidR="006737C5" w:rsidRPr="004A07A9" w:rsidRDefault="006737C5" w:rsidP="006737C5">
                      <w:pPr>
                        <w:pStyle w:val="NoSpacing"/>
                        <w:numPr>
                          <w:ilvl w:val="0"/>
                          <w:numId w:val="5"/>
                        </w:numPr>
                        <w:rPr>
                          <w:sz w:val="15"/>
                          <w:szCs w:val="15"/>
                        </w:rPr>
                      </w:pPr>
                      <w:r w:rsidRPr="004A07A9">
                        <w:rPr>
                          <w:rFonts w:eastAsia="Times New Roman"/>
                          <w:sz w:val="15"/>
                          <w:szCs w:val="15"/>
                        </w:rPr>
                        <w:t>Not use illegal drugs, commit a crime or delinquent act, or consume alcohol before reaching the legal drinking age.</w:t>
                      </w:r>
                    </w:p>
                    <w:p w:rsidR="006737C5" w:rsidRPr="004A07A9" w:rsidRDefault="006737C5" w:rsidP="006737C5">
                      <w:pPr>
                        <w:pStyle w:val="NoSpacing"/>
                        <w:numPr>
                          <w:ilvl w:val="0"/>
                          <w:numId w:val="5"/>
                        </w:numPr>
                        <w:rPr>
                          <w:sz w:val="15"/>
                          <w:szCs w:val="15"/>
                        </w:rPr>
                      </w:pPr>
                      <w:r w:rsidRPr="004A07A9">
                        <w:rPr>
                          <w:rFonts w:eastAsia="Times New Roman"/>
                          <w:sz w:val="15"/>
                          <w:szCs w:val="15"/>
                        </w:rPr>
                        <w:t xml:space="preserve">File the Free Application for Federal Student Aid (FAFSA) </w:t>
                      </w:r>
                      <w:r w:rsidR="00437E10">
                        <w:rPr>
                          <w:rFonts w:eastAsia="Times New Roman"/>
                          <w:sz w:val="15"/>
                          <w:szCs w:val="15"/>
                        </w:rPr>
                        <w:t>by April 15</w:t>
                      </w:r>
                      <w:r w:rsidRPr="004A07A9">
                        <w:rPr>
                          <w:rFonts w:eastAsia="Times New Roman"/>
                          <w:sz w:val="15"/>
                          <w:szCs w:val="15"/>
                        </w:rPr>
                        <w:t xml:space="preserve"> as a high school senior and each year thereafter until you graduate from college.</w:t>
                      </w:r>
                    </w:p>
                    <w:p w:rsidR="006737C5" w:rsidRPr="004A07A9" w:rsidRDefault="006737C5" w:rsidP="006737C5">
                      <w:pPr>
                        <w:pStyle w:val="NoSpacing"/>
                        <w:numPr>
                          <w:ilvl w:val="0"/>
                          <w:numId w:val="5"/>
                        </w:numPr>
                        <w:rPr>
                          <w:sz w:val="15"/>
                          <w:szCs w:val="15"/>
                        </w:rPr>
                      </w:pPr>
                      <w:r w:rsidRPr="004A07A9">
                        <w:rPr>
                          <w:rFonts w:eastAsia="Times New Roman"/>
                          <w:sz w:val="15"/>
                          <w:szCs w:val="15"/>
                        </w:rPr>
                        <w:t>Apply to an eligible Indiana college as a high school senior, and enroll as a full-time student within one year of high school graduation.</w:t>
                      </w:r>
                    </w:p>
                    <w:p w:rsidR="006737C5" w:rsidRPr="004A07A9" w:rsidRDefault="006737C5" w:rsidP="006737C5">
                      <w:pPr>
                        <w:pStyle w:val="NoSpacing"/>
                        <w:numPr>
                          <w:ilvl w:val="0"/>
                          <w:numId w:val="5"/>
                        </w:numPr>
                        <w:rPr>
                          <w:sz w:val="15"/>
                          <w:szCs w:val="15"/>
                        </w:rPr>
                      </w:pPr>
                      <w:r w:rsidRPr="004A07A9">
                        <w:rPr>
                          <w:rFonts w:eastAsia="Times New Roman"/>
                          <w:sz w:val="15"/>
                          <w:szCs w:val="15"/>
                        </w:rPr>
                        <w:t>Maintain Satisfactory Academic Progress (SAP) standards established by my college.</w:t>
                      </w:r>
                    </w:p>
                    <w:p w:rsidR="006737C5" w:rsidRPr="004A07A9" w:rsidRDefault="006737C5" w:rsidP="006737C5">
                      <w:pPr>
                        <w:pStyle w:val="NoSpacing"/>
                        <w:numPr>
                          <w:ilvl w:val="0"/>
                          <w:numId w:val="5"/>
                        </w:numPr>
                        <w:rPr>
                          <w:sz w:val="15"/>
                          <w:szCs w:val="15"/>
                        </w:rPr>
                      </w:pPr>
                      <w:r w:rsidRPr="004A07A9">
                        <w:rPr>
                          <w:rFonts w:eastAsia="Times New Roman"/>
                          <w:sz w:val="15"/>
                          <w:szCs w:val="15"/>
                        </w:rPr>
                        <w:t>Complete 30 credit hours each year you are in college to stay on track toward earning your degree on time.</w:t>
                      </w:r>
                    </w:p>
                    <w:p w:rsidR="003D5C7B" w:rsidRPr="00346912" w:rsidRDefault="003D5C7B" w:rsidP="003D5C7B">
                      <w:pPr>
                        <w:jc w:val="center"/>
                        <w:rPr>
                          <w:sz w:val="15"/>
                          <w:szCs w:val="15"/>
                        </w:rPr>
                      </w:pPr>
                    </w:p>
                  </w:txbxContent>
                </v:textbox>
              </v:shape>
            </w:pict>
          </mc:Fallback>
        </mc:AlternateContent>
      </w:r>
      <w:r>
        <w:rPr>
          <w:noProof/>
          <w:sz w:val="16"/>
          <w:szCs w:val="16"/>
        </w:rPr>
        <mc:AlternateContent>
          <mc:Choice Requires="wps">
            <w:drawing>
              <wp:anchor distT="0" distB="0" distL="114300" distR="114300" simplePos="0" relativeHeight="251707392" behindDoc="0" locked="0" layoutInCell="1" allowOverlap="1">
                <wp:simplePos x="0" y="0"/>
                <wp:positionH relativeFrom="column">
                  <wp:posOffset>3605530</wp:posOffset>
                </wp:positionH>
                <wp:positionV relativeFrom="paragraph">
                  <wp:posOffset>694055</wp:posOffset>
                </wp:positionV>
                <wp:extent cx="3315970" cy="2319655"/>
                <wp:effectExtent l="0"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231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985" w:rsidRPr="00346912" w:rsidRDefault="00582985" w:rsidP="00582985">
                            <w:pPr>
                              <w:shd w:val="clear" w:color="auto" w:fill="FFFFFF" w:themeFill="background1"/>
                              <w:spacing w:after="0" w:line="240" w:lineRule="auto"/>
                              <w:rPr>
                                <w:b/>
                                <w:sz w:val="17"/>
                                <w:szCs w:val="17"/>
                              </w:rPr>
                            </w:pPr>
                            <w:r w:rsidRPr="00346912">
                              <w:rPr>
                                <w:b/>
                                <w:sz w:val="17"/>
                                <w:szCs w:val="17"/>
                              </w:rPr>
                              <w:t>HOW TO APPLY</w:t>
                            </w:r>
                          </w:p>
                          <w:p w:rsidR="00582985" w:rsidRPr="00346912" w:rsidRDefault="00582985" w:rsidP="00582985">
                            <w:pPr>
                              <w:shd w:val="clear" w:color="auto" w:fill="FFFFFF" w:themeFill="background1"/>
                              <w:spacing w:after="0" w:line="240" w:lineRule="auto"/>
                              <w:rPr>
                                <w:sz w:val="15"/>
                                <w:szCs w:val="15"/>
                              </w:rPr>
                            </w:pPr>
                            <w:r w:rsidRPr="00346912">
                              <w:rPr>
                                <w:sz w:val="15"/>
                                <w:szCs w:val="15"/>
                              </w:rPr>
                              <w:t xml:space="preserve">Apply online at </w:t>
                            </w:r>
                            <w:r w:rsidRPr="00346912">
                              <w:rPr>
                                <w:b/>
                                <w:sz w:val="15"/>
                                <w:szCs w:val="15"/>
                                <w:u w:val="single"/>
                              </w:rPr>
                              <w:t>Scholars.IN.gov</w:t>
                            </w:r>
                            <w:r w:rsidRPr="00346912">
                              <w:rPr>
                                <w:sz w:val="15"/>
                                <w:szCs w:val="15"/>
                              </w:rPr>
                              <w:t>. You will be asked to provide:</w:t>
                            </w:r>
                          </w:p>
                          <w:p w:rsidR="00582985" w:rsidRPr="00346912" w:rsidRDefault="00582985" w:rsidP="00582985">
                            <w:pPr>
                              <w:shd w:val="clear" w:color="auto" w:fill="FFFFFF" w:themeFill="background1"/>
                              <w:spacing w:after="0" w:line="240" w:lineRule="auto"/>
                              <w:rPr>
                                <w:sz w:val="15"/>
                                <w:szCs w:val="15"/>
                              </w:rPr>
                            </w:pPr>
                          </w:p>
                          <w:p w:rsidR="00346912" w:rsidRPr="00346912" w:rsidRDefault="00346912" w:rsidP="00346912">
                            <w:pPr>
                              <w:pStyle w:val="ListParagraph"/>
                              <w:numPr>
                                <w:ilvl w:val="0"/>
                                <w:numId w:val="2"/>
                              </w:numPr>
                              <w:ind w:left="540"/>
                              <w:rPr>
                                <w:sz w:val="15"/>
                                <w:szCs w:val="15"/>
                              </w:rPr>
                            </w:pPr>
                            <w:r w:rsidRPr="00346912">
                              <w:rPr>
                                <w:sz w:val="15"/>
                                <w:szCs w:val="15"/>
                              </w:rPr>
                              <w:t>Student’s Social</w:t>
                            </w:r>
                            <w:r w:rsidR="00107817">
                              <w:rPr>
                                <w:sz w:val="15"/>
                                <w:szCs w:val="15"/>
                              </w:rPr>
                              <w:t xml:space="preserve"> Security Number, date of birth</w:t>
                            </w:r>
                            <w:r w:rsidRPr="00346912">
                              <w:rPr>
                                <w:sz w:val="15"/>
                                <w:szCs w:val="15"/>
                              </w:rPr>
                              <w:t xml:space="preserve"> and address.</w:t>
                            </w:r>
                          </w:p>
                          <w:p w:rsidR="00346912" w:rsidRPr="00346912" w:rsidRDefault="00346912" w:rsidP="00346912">
                            <w:pPr>
                              <w:pStyle w:val="ListParagraph"/>
                              <w:numPr>
                                <w:ilvl w:val="0"/>
                                <w:numId w:val="2"/>
                              </w:numPr>
                              <w:ind w:left="540"/>
                              <w:rPr>
                                <w:sz w:val="15"/>
                                <w:szCs w:val="15"/>
                              </w:rPr>
                            </w:pPr>
                            <w:r w:rsidRPr="00346912">
                              <w:rPr>
                                <w:sz w:val="15"/>
                                <w:szCs w:val="15"/>
                              </w:rPr>
                              <w:t>Parent or guardian’s Social Security Number or Individual Taxpayer Identification Number, if applicable.</w:t>
                            </w:r>
                          </w:p>
                          <w:p w:rsidR="00346912" w:rsidRPr="00346912" w:rsidRDefault="00107817" w:rsidP="00346912">
                            <w:pPr>
                              <w:pStyle w:val="ListParagraph"/>
                              <w:numPr>
                                <w:ilvl w:val="0"/>
                                <w:numId w:val="2"/>
                              </w:numPr>
                              <w:ind w:left="540"/>
                              <w:rPr>
                                <w:b/>
                                <w:i/>
                                <w:sz w:val="15"/>
                                <w:szCs w:val="15"/>
                              </w:rPr>
                            </w:pPr>
                            <w:r>
                              <w:rPr>
                                <w:sz w:val="15"/>
                                <w:szCs w:val="15"/>
                              </w:rPr>
                              <w:t>201</w:t>
                            </w:r>
                            <w:r w:rsidR="000B54AC">
                              <w:rPr>
                                <w:sz w:val="15"/>
                                <w:szCs w:val="15"/>
                              </w:rPr>
                              <w:t>7</w:t>
                            </w:r>
                            <w:r w:rsidR="00346912" w:rsidRPr="00346912">
                              <w:rPr>
                                <w:sz w:val="15"/>
                                <w:szCs w:val="15"/>
                              </w:rPr>
                              <w:t xml:space="preserve"> gross income amounts for </w:t>
                            </w:r>
                            <w:r w:rsidR="00346912" w:rsidRPr="00346912">
                              <w:rPr>
                                <w:b/>
                                <w:i/>
                                <w:sz w:val="15"/>
                                <w:szCs w:val="15"/>
                              </w:rPr>
                              <w:t>all members</w:t>
                            </w:r>
                            <w:r w:rsidR="00346912" w:rsidRPr="00346912">
                              <w:rPr>
                                <w:sz w:val="15"/>
                                <w:szCs w:val="15"/>
                              </w:rPr>
                              <w:t xml:space="preserve"> of the household. If applying </w:t>
                            </w:r>
                            <w:r w:rsidR="00930CFB">
                              <w:rPr>
                                <w:sz w:val="15"/>
                                <w:szCs w:val="15"/>
                              </w:rPr>
                              <w:t>after</w:t>
                            </w:r>
                            <w:r>
                              <w:rPr>
                                <w:sz w:val="15"/>
                                <w:szCs w:val="15"/>
                              </w:rPr>
                              <w:t xml:space="preserve"> December 31, 201</w:t>
                            </w:r>
                            <w:r w:rsidR="000B54AC">
                              <w:rPr>
                                <w:sz w:val="15"/>
                                <w:szCs w:val="15"/>
                              </w:rPr>
                              <w:t>8</w:t>
                            </w:r>
                            <w:r>
                              <w:rPr>
                                <w:sz w:val="15"/>
                                <w:szCs w:val="15"/>
                              </w:rPr>
                              <w:t>, use 201</w:t>
                            </w:r>
                            <w:r w:rsidR="00437E10">
                              <w:rPr>
                                <w:sz w:val="15"/>
                                <w:szCs w:val="15"/>
                              </w:rPr>
                              <w:t>7</w:t>
                            </w:r>
                            <w:r w:rsidR="000B54AC">
                              <w:rPr>
                                <w:sz w:val="15"/>
                                <w:szCs w:val="15"/>
                              </w:rPr>
                              <w:t xml:space="preserve">8 </w:t>
                            </w:r>
                            <w:r w:rsidR="00346912" w:rsidRPr="00346912">
                              <w:rPr>
                                <w:sz w:val="15"/>
                                <w:szCs w:val="15"/>
                              </w:rPr>
                              <w:t>gross income.</w:t>
                            </w:r>
                          </w:p>
                          <w:p w:rsidR="00346912" w:rsidRPr="00346912" w:rsidRDefault="00346912" w:rsidP="00346912">
                            <w:pPr>
                              <w:pStyle w:val="ListParagraph"/>
                              <w:numPr>
                                <w:ilvl w:val="0"/>
                                <w:numId w:val="2"/>
                              </w:numPr>
                              <w:ind w:left="540"/>
                              <w:rPr>
                                <w:b/>
                                <w:i/>
                                <w:sz w:val="15"/>
                                <w:szCs w:val="15"/>
                              </w:rPr>
                            </w:pPr>
                            <w:r w:rsidRPr="00346912">
                              <w:rPr>
                                <w:sz w:val="15"/>
                                <w:szCs w:val="15"/>
                              </w:rPr>
                              <w:t>A valid email address (free email accounts are available at Ya</w:t>
                            </w:r>
                            <w:r w:rsidR="00107817">
                              <w:rPr>
                                <w:sz w:val="15"/>
                                <w:szCs w:val="15"/>
                              </w:rPr>
                              <w:t>hoo.com, Gmail.com, Hotmail.com</w:t>
                            </w:r>
                            <w:r w:rsidRPr="00346912">
                              <w:rPr>
                                <w:sz w:val="15"/>
                                <w:szCs w:val="15"/>
                              </w:rPr>
                              <w:t xml:space="preserve"> and Live.com).</w:t>
                            </w:r>
                          </w:p>
                          <w:p w:rsidR="00582985" w:rsidRPr="00346912" w:rsidRDefault="00582985" w:rsidP="00346912">
                            <w:pPr>
                              <w:rPr>
                                <w:b/>
                                <w:i/>
                                <w:sz w:val="15"/>
                                <w:szCs w:val="15"/>
                              </w:rPr>
                            </w:pPr>
                            <w:r w:rsidRPr="00346912">
                              <w:rPr>
                                <w:b/>
                                <w:sz w:val="17"/>
                                <w:szCs w:val="17"/>
                              </w:rPr>
                              <w:t>INCOME GUIDELINES (</w:t>
                            </w:r>
                            <w:r w:rsidR="00107817">
                              <w:rPr>
                                <w:b/>
                                <w:sz w:val="17"/>
                                <w:szCs w:val="17"/>
                              </w:rPr>
                              <w:t>201</w:t>
                            </w:r>
                            <w:r w:rsidR="000B54AC">
                              <w:rPr>
                                <w:b/>
                                <w:sz w:val="17"/>
                                <w:szCs w:val="17"/>
                              </w:rPr>
                              <w:t>8</w:t>
                            </w:r>
                            <w:r w:rsidRPr="00346912">
                              <w:rPr>
                                <w:b/>
                                <w:sz w:val="17"/>
                                <w:szCs w:val="17"/>
                              </w:rPr>
                              <w:t>-</w:t>
                            </w:r>
                            <w:r w:rsidR="00107817">
                              <w:rPr>
                                <w:b/>
                                <w:sz w:val="17"/>
                                <w:szCs w:val="17"/>
                              </w:rPr>
                              <w:t>201</w:t>
                            </w:r>
                            <w:r w:rsidR="000B54AC">
                              <w:rPr>
                                <w:b/>
                                <w:sz w:val="17"/>
                                <w:szCs w:val="17"/>
                              </w:rPr>
                              <w:t>9</w:t>
                            </w:r>
                            <w:r w:rsidRPr="00346912">
                              <w:rPr>
                                <w:b/>
                                <w:sz w:val="17"/>
                                <w:szCs w:val="17"/>
                              </w:rPr>
                              <w:t>)</w:t>
                            </w:r>
                            <w:r w:rsidR="00C212E4" w:rsidRPr="00346912">
                              <w:rPr>
                                <w:b/>
                                <w:sz w:val="15"/>
                                <w:szCs w:val="15"/>
                              </w:rPr>
                              <w:br/>
                            </w:r>
                            <w:r w:rsidR="000B10A4" w:rsidRPr="00346912">
                              <w:rPr>
                                <w:sz w:val="15"/>
                                <w:szCs w:val="15"/>
                              </w:rPr>
                              <w:t xml:space="preserve">    </w:t>
                            </w:r>
                            <w:r w:rsidR="00346912" w:rsidRPr="00346912">
                              <w:rPr>
                                <w:sz w:val="15"/>
                                <w:szCs w:val="15"/>
                              </w:rPr>
                              <w:t xml:space="preserve">    </w:t>
                            </w:r>
                            <w:r w:rsidR="000B10A4" w:rsidRPr="00346912">
                              <w:rPr>
                                <w:sz w:val="15"/>
                                <w:szCs w:val="15"/>
                              </w:rPr>
                              <w:t xml:space="preserve"> </w:t>
                            </w:r>
                            <w:r w:rsidR="00C212E4" w:rsidRPr="00346912">
                              <w:rPr>
                                <w:b/>
                                <w:sz w:val="15"/>
                                <w:szCs w:val="15"/>
                              </w:rPr>
                              <w:t>Household Size</w:t>
                            </w:r>
                            <w:r w:rsidR="00C212E4" w:rsidRPr="00346912">
                              <w:rPr>
                                <w:sz w:val="15"/>
                                <w:szCs w:val="15"/>
                              </w:rPr>
                              <w:tab/>
                              <w:t xml:space="preserve">     </w:t>
                            </w:r>
                            <w:r w:rsidR="00346912" w:rsidRPr="00346912">
                              <w:rPr>
                                <w:sz w:val="15"/>
                                <w:szCs w:val="15"/>
                              </w:rPr>
                              <w:tab/>
                            </w:r>
                            <w:r w:rsidR="00C212E4" w:rsidRPr="00346912">
                              <w:rPr>
                                <w:b/>
                                <w:sz w:val="15"/>
                                <w:szCs w:val="15"/>
                              </w:rPr>
                              <w:t>Maximum</w:t>
                            </w:r>
                            <w:r w:rsidR="009727D0" w:rsidRPr="00346912">
                              <w:rPr>
                                <w:b/>
                                <w:sz w:val="15"/>
                                <w:szCs w:val="15"/>
                              </w:rPr>
                              <w:t xml:space="preserve"> Annual</w:t>
                            </w:r>
                            <w:r w:rsidR="00C212E4" w:rsidRPr="00346912">
                              <w:rPr>
                                <w:b/>
                                <w:sz w:val="15"/>
                                <w:szCs w:val="15"/>
                              </w:rPr>
                              <w:t xml:space="preserve"> Income</w:t>
                            </w:r>
                            <w:r w:rsidR="00C212E4" w:rsidRPr="00346912">
                              <w:rPr>
                                <w:sz w:val="15"/>
                                <w:szCs w:val="15"/>
                              </w:rPr>
                              <w:br/>
                            </w:r>
                            <w:r w:rsidR="000B10A4" w:rsidRPr="00346912">
                              <w:rPr>
                                <w:sz w:val="15"/>
                                <w:szCs w:val="15"/>
                              </w:rPr>
                              <w:t xml:space="preserve">     </w:t>
                            </w:r>
                            <w:r w:rsidR="00C212E4" w:rsidRPr="00346912">
                              <w:rPr>
                                <w:sz w:val="15"/>
                                <w:szCs w:val="15"/>
                              </w:rPr>
                              <w:t xml:space="preserve">     2 ………………………….………      </w:t>
                            </w:r>
                            <w:r w:rsidR="00A918C2">
                              <w:rPr>
                                <w:sz w:val="15"/>
                                <w:szCs w:val="15"/>
                              </w:rPr>
                              <w:tab/>
                            </w:r>
                            <w:r w:rsidR="000B54AC">
                              <w:rPr>
                                <w:sz w:val="15"/>
                                <w:szCs w:val="15"/>
                              </w:rPr>
                              <w:t>$30,451</w:t>
                            </w:r>
                            <w:r w:rsidR="00C212E4" w:rsidRPr="00346912">
                              <w:rPr>
                                <w:sz w:val="15"/>
                                <w:szCs w:val="15"/>
                              </w:rPr>
                              <w:br/>
                            </w:r>
                            <w:r w:rsidR="000B10A4" w:rsidRPr="00346912">
                              <w:rPr>
                                <w:sz w:val="15"/>
                                <w:szCs w:val="15"/>
                              </w:rPr>
                              <w:t xml:space="preserve">     </w:t>
                            </w:r>
                            <w:r w:rsidR="00C212E4" w:rsidRPr="00346912">
                              <w:rPr>
                                <w:sz w:val="15"/>
                                <w:szCs w:val="15"/>
                              </w:rPr>
                              <w:t xml:space="preserve">     3 ………………………….………      </w:t>
                            </w:r>
                            <w:r w:rsidR="00A918C2">
                              <w:rPr>
                                <w:sz w:val="15"/>
                                <w:szCs w:val="15"/>
                              </w:rPr>
                              <w:tab/>
                            </w:r>
                            <w:r w:rsidR="000B54AC">
                              <w:rPr>
                                <w:sz w:val="15"/>
                                <w:szCs w:val="15"/>
                              </w:rPr>
                              <w:t>$38,443</w:t>
                            </w:r>
                            <w:r w:rsidR="00C212E4" w:rsidRPr="00346912">
                              <w:rPr>
                                <w:sz w:val="15"/>
                                <w:szCs w:val="15"/>
                              </w:rPr>
                              <w:br/>
                            </w:r>
                            <w:r w:rsidR="000B10A4" w:rsidRPr="00346912">
                              <w:rPr>
                                <w:sz w:val="15"/>
                                <w:szCs w:val="15"/>
                              </w:rPr>
                              <w:t xml:space="preserve">     </w:t>
                            </w:r>
                            <w:r w:rsidR="00C212E4" w:rsidRPr="00346912">
                              <w:rPr>
                                <w:sz w:val="15"/>
                                <w:szCs w:val="15"/>
                              </w:rPr>
                              <w:t xml:space="preserve">     4 ……………………….…………      </w:t>
                            </w:r>
                            <w:r w:rsidR="00A918C2">
                              <w:rPr>
                                <w:sz w:val="15"/>
                                <w:szCs w:val="15"/>
                              </w:rPr>
                              <w:tab/>
                            </w:r>
                            <w:r w:rsidR="000B54AC">
                              <w:rPr>
                                <w:sz w:val="15"/>
                                <w:szCs w:val="15"/>
                              </w:rPr>
                              <w:t>$46,435</w:t>
                            </w:r>
                            <w:r w:rsidR="00C212E4" w:rsidRPr="00346912">
                              <w:rPr>
                                <w:sz w:val="15"/>
                                <w:szCs w:val="15"/>
                              </w:rPr>
                              <w:br/>
                            </w:r>
                            <w:r w:rsidR="000B10A4" w:rsidRPr="00346912">
                              <w:rPr>
                                <w:sz w:val="15"/>
                                <w:szCs w:val="15"/>
                              </w:rPr>
                              <w:t xml:space="preserve">     </w:t>
                            </w:r>
                            <w:r w:rsidR="00C212E4" w:rsidRPr="00346912">
                              <w:rPr>
                                <w:sz w:val="15"/>
                                <w:szCs w:val="15"/>
                              </w:rPr>
                              <w:t xml:space="preserve">    </w:t>
                            </w:r>
                            <w:r w:rsidR="00C212E4" w:rsidRPr="00346912">
                              <w:rPr>
                                <w:i/>
                                <w:sz w:val="15"/>
                                <w:szCs w:val="15"/>
                              </w:rPr>
                              <w:t>*Add $7</w:t>
                            </w:r>
                            <w:r w:rsidR="000B54AC">
                              <w:rPr>
                                <w:i/>
                                <w:sz w:val="15"/>
                                <w:szCs w:val="15"/>
                              </w:rPr>
                              <w:t>,992</w:t>
                            </w:r>
                            <w:r w:rsidR="00C212E4" w:rsidRPr="00346912">
                              <w:rPr>
                                <w:i/>
                                <w:sz w:val="15"/>
                                <w:szCs w:val="15"/>
                              </w:rPr>
                              <w:t xml:space="preserve"> to the maximum income for each additional person </w:t>
                            </w:r>
                          </w:p>
                          <w:p w:rsidR="00582985" w:rsidRPr="00346912" w:rsidRDefault="00582985" w:rsidP="00582985">
                            <w:pPr>
                              <w:rPr>
                                <w:b/>
                                <w:sz w:val="15"/>
                                <w:szCs w:val="15"/>
                              </w:rPr>
                            </w:pPr>
                          </w:p>
                          <w:p w:rsidR="00582985" w:rsidRPr="00346912" w:rsidRDefault="00582985" w:rsidP="00582985">
                            <w:pPr>
                              <w:jc w:val="center"/>
                              <w:rPr>
                                <w:sz w:val="15"/>
                                <w:szCs w:val="15"/>
                              </w:rPr>
                            </w:pPr>
                          </w:p>
                          <w:p w:rsidR="008E6020" w:rsidRPr="00346912" w:rsidRDefault="008E6020">
                            <w:pPr>
                              <w:rPr>
                                <w:sz w:val="15"/>
                                <w:szCs w:val="15"/>
                              </w:rPr>
                            </w:pPr>
                          </w:p>
                          <w:p w:rsidR="00582985" w:rsidRPr="00346912" w:rsidRDefault="00582985" w:rsidP="00582985">
                            <w:pPr>
                              <w:rPr>
                                <w:color w:val="FFFFFF" w:themeColor="background1"/>
                                <w:sz w:val="15"/>
                                <w:szCs w:val="15"/>
                              </w:rPr>
                            </w:pPr>
                            <w:r w:rsidRPr="00346912">
                              <w:rPr>
                                <w:b/>
                                <w:color w:val="FFFFFF" w:themeColor="background1"/>
                                <w:sz w:val="15"/>
                                <w:szCs w:val="15"/>
                              </w:rPr>
                              <w:t>1-888-528-4719</w:t>
                            </w:r>
                          </w:p>
                          <w:p w:rsidR="008E6020" w:rsidRPr="00346912" w:rsidRDefault="008E6020">
                            <w:pPr>
                              <w:rPr>
                                <w:sz w:val="15"/>
                                <w:szCs w:val="15"/>
                              </w:rPr>
                            </w:pPr>
                          </w:p>
                          <w:p w:rsidR="00582985" w:rsidRPr="00346912" w:rsidRDefault="00582985" w:rsidP="00582985">
                            <w:pPr>
                              <w:pStyle w:val="ListParagraph"/>
                              <w:numPr>
                                <w:ilvl w:val="0"/>
                                <w:numId w:val="2"/>
                              </w:numPr>
                              <w:rPr>
                                <w:b/>
                                <w:i/>
                                <w:sz w:val="15"/>
                                <w:szCs w:val="15"/>
                              </w:rPr>
                            </w:pPr>
                            <w:r w:rsidRPr="00346912">
                              <w:rPr>
                                <w:b/>
                                <w:color w:val="FFFFFF" w:themeColor="background1"/>
                                <w:sz w:val="15"/>
                                <w:szCs w:val="15"/>
                              </w:rPr>
                              <w:t>Sc</w:t>
                            </w:r>
                            <w:r w:rsidR="00C212E4" w:rsidRPr="00346912">
                              <w:rPr>
                                <w:i/>
                                <w:sz w:val="15"/>
                                <w:szCs w:val="15"/>
                              </w:rPr>
                              <w:t xml:space="preserve">al person </w:t>
                            </w:r>
                          </w:p>
                          <w:p w:rsidR="00582985" w:rsidRPr="00346912" w:rsidRDefault="00582985" w:rsidP="00582985">
                            <w:pPr>
                              <w:rPr>
                                <w:b/>
                                <w:i/>
                                <w:sz w:val="15"/>
                                <w:szCs w:val="15"/>
                              </w:rPr>
                            </w:pPr>
                          </w:p>
                          <w:p w:rsidR="00582985" w:rsidRPr="00346912" w:rsidRDefault="00582985" w:rsidP="00582985">
                            <w:pPr>
                              <w:jc w:val="center"/>
                              <w:rPr>
                                <w:i/>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283.9pt;margin-top:54.65pt;width:261.1pt;height:18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p1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" filled="f" stroked="f">
                <v:textbox>
                  <w:txbxContent>
                    <w:p w:rsidR="00582985" w:rsidRPr="00346912" w:rsidRDefault="00582985" w:rsidP="00582985">
                      <w:pPr>
                        <w:shd w:val="clear" w:color="auto" w:fill="FFFFFF" w:themeFill="background1"/>
                        <w:spacing w:after="0" w:line="240" w:lineRule="auto"/>
                        <w:rPr>
                          <w:b/>
                          <w:sz w:val="17"/>
                          <w:szCs w:val="17"/>
                        </w:rPr>
                      </w:pPr>
                      <w:r w:rsidRPr="00346912">
                        <w:rPr>
                          <w:b/>
                          <w:sz w:val="17"/>
                          <w:szCs w:val="17"/>
                        </w:rPr>
                        <w:t>HOW TO APPLY</w:t>
                      </w:r>
                    </w:p>
                    <w:p w:rsidR="00582985" w:rsidRPr="00346912" w:rsidRDefault="00582985" w:rsidP="00582985">
                      <w:pPr>
                        <w:shd w:val="clear" w:color="auto" w:fill="FFFFFF" w:themeFill="background1"/>
                        <w:spacing w:after="0" w:line="240" w:lineRule="auto"/>
                        <w:rPr>
                          <w:sz w:val="15"/>
                          <w:szCs w:val="15"/>
                        </w:rPr>
                      </w:pPr>
                      <w:r w:rsidRPr="00346912">
                        <w:rPr>
                          <w:sz w:val="15"/>
                          <w:szCs w:val="15"/>
                        </w:rPr>
                        <w:t xml:space="preserve">Apply online at </w:t>
                      </w:r>
                      <w:r w:rsidRPr="00346912">
                        <w:rPr>
                          <w:b/>
                          <w:sz w:val="15"/>
                          <w:szCs w:val="15"/>
                          <w:u w:val="single"/>
                        </w:rPr>
                        <w:t>Scholars.IN.gov</w:t>
                      </w:r>
                      <w:r w:rsidRPr="00346912">
                        <w:rPr>
                          <w:sz w:val="15"/>
                          <w:szCs w:val="15"/>
                        </w:rPr>
                        <w:t>. You will be asked to provide:</w:t>
                      </w:r>
                    </w:p>
                    <w:p w:rsidR="00582985" w:rsidRPr="00346912" w:rsidRDefault="00582985" w:rsidP="00582985">
                      <w:pPr>
                        <w:shd w:val="clear" w:color="auto" w:fill="FFFFFF" w:themeFill="background1"/>
                        <w:spacing w:after="0" w:line="240" w:lineRule="auto"/>
                        <w:rPr>
                          <w:sz w:val="15"/>
                          <w:szCs w:val="15"/>
                        </w:rPr>
                      </w:pPr>
                    </w:p>
                    <w:p w:rsidR="00346912" w:rsidRPr="00346912" w:rsidRDefault="00346912" w:rsidP="00346912">
                      <w:pPr>
                        <w:pStyle w:val="ListParagraph"/>
                        <w:numPr>
                          <w:ilvl w:val="0"/>
                          <w:numId w:val="2"/>
                        </w:numPr>
                        <w:ind w:left="540"/>
                        <w:rPr>
                          <w:sz w:val="15"/>
                          <w:szCs w:val="15"/>
                        </w:rPr>
                      </w:pPr>
                      <w:r w:rsidRPr="00346912">
                        <w:rPr>
                          <w:sz w:val="15"/>
                          <w:szCs w:val="15"/>
                        </w:rPr>
                        <w:t>Student’s Social</w:t>
                      </w:r>
                      <w:r w:rsidR="00107817">
                        <w:rPr>
                          <w:sz w:val="15"/>
                          <w:szCs w:val="15"/>
                        </w:rPr>
                        <w:t xml:space="preserve"> Security Number, date of birth</w:t>
                      </w:r>
                      <w:r w:rsidRPr="00346912">
                        <w:rPr>
                          <w:sz w:val="15"/>
                          <w:szCs w:val="15"/>
                        </w:rPr>
                        <w:t xml:space="preserve"> and address.</w:t>
                      </w:r>
                    </w:p>
                    <w:p w:rsidR="00346912" w:rsidRPr="00346912" w:rsidRDefault="00346912" w:rsidP="00346912">
                      <w:pPr>
                        <w:pStyle w:val="ListParagraph"/>
                        <w:numPr>
                          <w:ilvl w:val="0"/>
                          <w:numId w:val="2"/>
                        </w:numPr>
                        <w:ind w:left="540"/>
                        <w:rPr>
                          <w:sz w:val="15"/>
                          <w:szCs w:val="15"/>
                        </w:rPr>
                      </w:pPr>
                      <w:r w:rsidRPr="00346912">
                        <w:rPr>
                          <w:sz w:val="15"/>
                          <w:szCs w:val="15"/>
                        </w:rPr>
                        <w:t>Parent or guardian’s Social Security Number or Individual Taxpayer Identification Number, if applicable.</w:t>
                      </w:r>
                    </w:p>
                    <w:p w:rsidR="00346912" w:rsidRPr="00346912" w:rsidRDefault="00107817" w:rsidP="00346912">
                      <w:pPr>
                        <w:pStyle w:val="ListParagraph"/>
                        <w:numPr>
                          <w:ilvl w:val="0"/>
                          <w:numId w:val="2"/>
                        </w:numPr>
                        <w:ind w:left="540"/>
                        <w:rPr>
                          <w:b/>
                          <w:i/>
                          <w:sz w:val="15"/>
                          <w:szCs w:val="15"/>
                        </w:rPr>
                      </w:pPr>
                      <w:r>
                        <w:rPr>
                          <w:sz w:val="15"/>
                          <w:szCs w:val="15"/>
                        </w:rPr>
                        <w:t>201</w:t>
                      </w:r>
                      <w:r w:rsidR="000B54AC">
                        <w:rPr>
                          <w:sz w:val="15"/>
                          <w:szCs w:val="15"/>
                        </w:rPr>
                        <w:t>7</w:t>
                      </w:r>
                      <w:r w:rsidR="00346912" w:rsidRPr="00346912">
                        <w:rPr>
                          <w:sz w:val="15"/>
                          <w:szCs w:val="15"/>
                        </w:rPr>
                        <w:t xml:space="preserve"> gross income amounts for </w:t>
                      </w:r>
                      <w:r w:rsidR="00346912" w:rsidRPr="00346912">
                        <w:rPr>
                          <w:b/>
                          <w:i/>
                          <w:sz w:val="15"/>
                          <w:szCs w:val="15"/>
                        </w:rPr>
                        <w:t>all members</w:t>
                      </w:r>
                      <w:r w:rsidR="00346912" w:rsidRPr="00346912">
                        <w:rPr>
                          <w:sz w:val="15"/>
                          <w:szCs w:val="15"/>
                        </w:rPr>
                        <w:t xml:space="preserve"> of the household. If applying </w:t>
                      </w:r>
                      <w:r w:rsidR="00930CFB">
                        <w:rPr>
                          <w:sz w:val="15"/>
                          <w:szCs w:val="15"/>
                        </w:rPr>
                        <w:t>after</w:t>
                      </w:r>
                      <w:r>
                        <w:rPr>
                          <w:sz w:val="15"/>
                          <w:szCs w:val="15"/>
                        </w:rPr>
                        <w:t xml:space="preserve"> December 31, 201</w:t>
                      </w:r>
                      <w:r w:rsidR="000B54AC">
                        <w:rPr>
                          <w:sz w:val="15"/>
                          <w:szCs w:val="15"/>
                        </w:rPr>
                        <w:t>8</w:t>
                      </w:r>
                      <w:r>
                        <w:rPr>
                          <w:sz w:val="15"/>
                          <w:szCs w:val="15"/>
                        </w:rPr>
                        <w:t>, use 201</w:t>
                      </w:r>
                      <w:r w:rsidR="00437E10">
                        <w:rPr>
                          <w:sz w:val="15"/>
                          <w:szCs w:val="15"/>
                        </w:rPr>
                        <w:t>7</w:t>
                      </w:r>
                      <w:r w:rsidR="000B54AC">
                        <w:rPr>
                          <w:sz w:val="15"/>
                          <w:szCs w:val="15"/>
                        </w:rPr>
                        <w:t xml:space="preserve">8 </w:t>
                      </w:r>
                      <w:r w:rsidR="00346912" w:rsidRPr="00346912">
                        <w:rPr>
                          <w:sz w:val="15"/>
                          <w:szCs w:val="15"/>
                        </w:rPr>
                        <w:t>gross income.</w:t>
                      </w:r>
                    </w:p>
                    <w:p w:rsidR="00346912" w:rsidRPr="00346912" w:rsidRDefault="00346912" w:rsidP="00346912">
                      <w:pPr>
                        <w:pStyle w:val="ListParagraph"/>
                        <w:numPr>
                          <w:ilvl w:val="0"/>
                          <w:numId w:val="2"/>
                        </w:numPr>
                        <w:ind w:left="540"/>
                        <w:rPr>
                          <w:b/>
                          <w:i/>
                          <w:sz w:val="15"/>
                          <w:szCs w:val="15"/>
                        </w:rPr>
                      </w:pPr>
                      <w:r w:rsidRPr="00346912">
                        <w:rPr>
                          <w:sz w:val="15"/>
                          <w:szCs w:val="15"/>
                        </w:rPr>
                        <w:t>A valid email address (free email accounts are available at Ya</w:t>
                      </w:r>
                      <w:r w:rsidR="00107817">
                        <w:rPr>
                          <w:sz w:val="15"/>
                          <w:szCs w:val="15"/>
                        </w:rPr>
                        <w:t>hoo.com, Gmail.com, Hotmail.com</w:t>
                      </w:r>
                      <w:r w:rsidRPr="00346912">
                        <w:rPr>
                          <w:sz w:val="15"/>
                          <w:szCs w:val="15"/>
                        </w:rPr>
                        <w:t xml:space="preserve"> and Live.com).</w:t>
                      </w:r>
                    </w:p>
                    <w:p w:rsidR="00582985" w:rsidRPr="00346912" w:rsidRDefault="00582985" w:rsidP="00346912">
                      <w:pPr>
                        <w:rPr>
                          <w:b/>
                          <w:i/>
                          <w:sz w:val="15"/>
                          <w:szCs w:val="15"/>
                        </w:rPr>
                      </w:pPr>
                      <w:r w:rsidRPr="00346912">
                        <w:rPr>
                          <w:b/>
                          <w:sz w:val="17"/>
                          <w:szCs w:val="17"/>
                        </w:rPr>
                        <w:t>INCOME GUIDELINES (</w:t>
                      </w:r>
                      <w:r w:rsidR="00107817">
                        <w:rPr>
                          <w:b/>
                          <w:sz w:val="17"/>
                          <w:szCs w:val="17"/>
                        </w:rPr>
                        <w:t>201</w:t>
                      </w:r>
                      <w:r w:rsidR="000B54AC">
                        <w:rPr>
                          <w:b/>
                          <w:sz w:val="17"/>
                          <w:szCs w:val="17"/>
                        </w:rPr>
                        <w:t>8</w:t>
                      </w:r>
                      <w:r w:rsidRPr="00346912">
                        <w:rPr>
                          <w:b/>
                          <w:sz w:val="17"/>
                          <w:szCs w:val="17"/>
                        </w:rPr>
                        <w:t>-</w:t>
                      </w:r>
                      <w:r w:rsidR="00107817">
                        <w:rPr>
                          <w:b/>
                          <w:sz w:val="17"/>
                          <w:szCs w:val="17"/>
                        </w:rPr>
                        <w:t>201</w:t>
                      </w:r>
                      <w:r w:rsidR="000B54AC">
                        <w:rPr>
                          <w:b/>
                          <w:sz w:val="17"/>
                          <w:szCs w:val="17"/>
                        </w:rPr>
                        <w:t>9</w:t>
                      </w:r>
                      <w:r w:rsidRPr="00346912">
                        <w:rPr>
                          <w:b/>
                          <w:sz w:val="17"/>
                          <w:szCs w:val="17"/>
                        </w:rPr>
                        <w:t>)</w:t>
                      </w:r>
                      <w:r w:rsidR="00C212E4" w:rsidRPr="00346912">
                        <w:rPr>
                          <w:b/>
                          <w:sz w:val="15"/>
                          <w:szCs w:val="15"/>
                        </w:rPr>
                        <w:br/>
                      </w:r>
                      <w:r w:rsidR="000B10A4" w:rsidRPr="00346912">
                        <w:rPr>
                          <w:sz w:val="15"/>
                          <w:szCs w:val="15"/>
                        </w:rPr>
                        <w:t xml:space="preserve">    </w:t>
                      </w:r>
                      <w:r w:rsidR="00346912" w:rsidRPr="00346912">
                        <w:rPr>
                          <w:sz w:val="15"/>
                          <w:szCs w:val="15"/>
                        </w:rPr>
                        <w:t xml:space="preserve">    </w:t>
                      </w:r>
                      <w:r w:rsidR="000B10A4" w:rsidRPr="00346912">
                        <w:rPr>
                          <w:sz w:val="15"/>
                          <w:szCs w:val="15"/>
                        </w:rPr>
                        <w:t xml:space="preserve"> </w:t>
                      </w:r>
                      <w:r w:rsidR="00C212E4" w:rsidRPr="00346912">
                        <w:rPr>
                          <w:b/>
                          <w:sz w:val="15"/>
                          <w:szCs w:val="15"/>
                        </w:rPr>
                        <w:t>Household Size</w:t>
                      </w:r>
                      <w:r w:rsidR="00C212E4" w:rsidRPr="00346912">
                        <w:rPr>
                          <w:sz w:val="15"/>
                          <w:szCs w:val="15"/>
                        </w:rPr>
                        <w:tab/>
                        <w:t xml:space="preserve">     </w:t>
                      </w:r>
                      <w:r w:rsidR="00346912" w:rsidRPr="00346912">
                        <w:rPr>
                          <w:sz w:val="15"/>
                          <w:szCs w:val="15"/>
                        </w:rPr>
                        <w:tab/>
                      </w:r>
                      <w:r w:rsidR="00C212E4" w:rsidRPr="00346912">
                        <w:rPr>
                          <w:b/>
                          <w:sz w:val="15"/>
                          <w:szCs w:val="15"/>
                        </w:rPr>
                        <w:t>Maximum</w:t>
                      </w:r>
                      <w:r w:rsidR="009727D0" w:rsidRPr="00346912">
                        <w:rPr>
                          <w:b/>
                          <w:sz w:val="15"/>
                          <w:szCs w:val="15"/>
                        </w:rPr>
                        <w:t xml:space="preserve"> Annual</w:t>
                      </w:r>
                      <w:r w:rsidR="00C212E4" w:rsidRPr="00346912">
                        <w:rPr>
                          <w:b/>
                          <w:sz w:val="15"/>
                          <w:szCs w:val="15"/>
                        </w:rPr>
                        <w:t xml:space="preserve"> Income</w:t>
                      </w:r>
                      <w:r w:rsidR="00C212E4" w:rsidRPr="00346912">
                        <w:rPr>
                          <w:sz w:val="15"/>
                          <w:szCs w:val="15"/>
                        </w:rPr>
                        <w:br/>
                      </w:r>
                      <w:r w:rsidR="000B10A4" w:rsidRPr="00346912">
                        <w:rPr>
                          <w:sz w:val="15"/>
                          <w:szCs w:val="15"/>
                        </w:rPr>
                        <w:t xml:space="preserve">     </w:t>
                      </w:r>
                      <w:r w:rsidR="00C212E4" w:rsidRPr="00346912">
                        <w:rPr>
                          <w:sz w:val="15"/>
                          <w:szCs w:val="15"/>
                        </w:rPr>
                        <w:t xml:space="preserve">     2 ………………………….………      </w:t>
                      </w:r>
                      <w:r w:rsidR="00A918C2">
                        <w:rPr>
                          <w:sz w:val="15"/>
                          <w:szCs w:val="15"/>
                        </w:rPr>
                        <w:tab/>
                      </w:r>
                      <w:r w:rsidR="000B54AC">
                        <w:rPr>
                          <w:sz w:val="15"/>
                          <w:szCs w:val="15"/>
                        </w:rPr>
                        <w:t>$30,451</w:t>
                      </w:r>
                      <w:r w:rsidR="00C212E4" w:rsidRPr="00346912">
                        <w:rPr>
                          <w:sz w:val="15"/>
                          <w:szCs w:val="15"/>
                        </w:rPr>
                        <w:br/>
                      </w:r>
                      <w:r w:rsidR="000B10A4" w:rsidRPr="00346912">
                        <w:rPr>
                          <w:sz w:val="15"/>
                          <w:szCs w:val="15"/>
                        </w:rPr>
                        <w:t xml:space="preserve">     </w:t>
                      </w:r>
                      <w:r w:rsidR="00C212E4" w:rsidRPr="00346912">
                        <w:rPr>
                          <w:sz w:val="15"/>
                          <w:szCs w:val="15"/>
                        </w:rPr>
                        <w:t xml:space="preserve">     3 ………………………….………      </w:t>
                      </w:r>
                      <w:r w:rsidR="00A918C2">
                        <w:rPr>
                          <w:sz w:val="15"/>
                          <w:szCs w:val="15"/>
                        </w:rPr>
                        <w:tab/>
                      </w:r>
                      <w:r w:rsidR="000B54AC">
                        <w:rPr>
                          <w:sz w:val="15"/>
                          <w:szCs w:val="15"/>
                        </w:rPr>
                        <w:t>$38,443</w:t>
                      </w:r>
                      <w:r w:rsidR="00C212E4" w:rsidRPr="00346912">
                        <w:rPr>
                          <w:sz w:val="15"/>
                          <w:szCs w:val="15"/>
                        </w:rPr>
                        <w:br/>
                      </w:r>
                      <w:r w:rsidR="000B10A4" w:rsidRPr="00346912">
                        <w:rPr>
                          <w:sz w:val="15"/>
                          <w:szCs w:val="15"/>
                        </w:rPr>
                        <w:t xml:space="preserve">     </w:t>
                      </w:r>
                      <w:r w:rsidR="00C212E4" w:rsidRPr="00346912">
                        <w:rPr>
                          <w:sz w:val="15"/>
                          <w:szCs w:val="15"/>
                        </w:rPr>
                        <w:t xml:space="preserve">     4 ……………………….…………      </w:t>
                      </w:r>
                      <w:r w:rsidR="00A918C2">
                        <w:rPr>
                          <w:sz w:val="15"/>
                          <w:szCs w:val="15"/>
                        </w:rPr>
                        <w:tab/>
                      </w:r>
                      <w:r w:rsidR="000B54AC">
                        <w:rPr>
                          <w:sz w:val="15"/>
                          <w:szCs w:val="15"/>
                        </w:rPr>
                        <w:t>$46,435</w:t>
                      </w:r>
                      <w:r w:rsidR="00C212E4" w:rsidRPr="00346912">
                        <w:rPr>
                          <w:sz w:val="15"/>
                          <w:szCs w:val="15"/>
                        </w:rPr>
                        <w:br/>
                      </w:r>
                      <w:r w:rsidR="000B10A4" w:rsidRPr="00346912">
                        <w:rPr>
                          <w:sz w:val="15"/>
                          <w:szCs w:val="15"/>
                        </w:rPr>
                        <w:t xml:space="preserve">     </w:t>
                      </w:r>
                      <w:r w:rsidR="00C212E4" w:rsidRPr="00346912">
                        <w:rPr>
                          <w:sz w:val="15"/>
                          <w:szCs w:val="15"/>
                        </w:rPr>
                        <w:t xml:space="preserve">    </w:t>
                      </w:r>
                      <w:r w:rsidR="00C212E4" w:rsidRPr="00346912">
                        <w:rPr>
                          <w:i/>
                          <w:sz w:val="15"/>
                          <w:szCs w:val="15"/>
                        </w:rPr>
                        <w:t>*Add $7</w:t>
                      </w:r>
                      <w:r w:rsidR="000B54AC">
                        <w:rPr>
                          <w:i/>
                          <w:sz w:val="15"/>
                          <w:szCs w:val="15"/>
                        </w:rPr>
                        <w:t>,992</w:t>
                      </w:r>
                      <w:r w:rsidR="00C212E4" w:rsidRPr="00346912">
                        <w:rPr>
                          <w:i/>
                          <w:sz w:val="15"/>
                          <w:szCs w:val="15"/>
                        </w:rPr>
                        <w:t xml:space="preserve"> to the maximum income for each additional person </w:t>
                      </w:r>
                    </w:p>
                    <w:p w:rsidR="00582985" w:rsidRPr="00346912" w:rsidRDefault="00582985" w:rsidP="00582985">
                      <w:pPr>
                        <w:rPr>
                          <w:b/>
                          <w:sz w:val="15"/>
                          <w:szCs w:val="15"/>
                        </w:rPr>
                      </w:pPr>
                    </w:p>
                    <w:p w:rsidR="00582985" w:rsidRPr="00346912" w:rsidRDefault="00582985" w:rsidP="00582985">
                      <w:pPr>
                        <w:jc w:val="center"/>
                        <w:rPr>
                          <w:sz w:val="15"/>
                          <w:szCs w:val="15"/>
                        </w:rPr>
                      </w:pPr>
                    </w:p>
                    <w:p w:rsidR="008E6020" w:rsidRPr="00346912" w:rsidRDefault="008E6020">
                      <w:pPr>
                        <w:rPr>
                          <w:sz w:val="15"/>
                          <w:szCs w:val="15"/>
                        </w:rPr>
                      </w:pPr>
                    </w:p>
                    <w:p w:rsidR="00582985" w:rsidRPr="00346912" w:rsidRDefault="00582985" w:rsidP="00582985">
                      <w:pPr>
                        <w:rPr>
                          <w:color w:val="FFFFFF" w:themeColor="background1"/>
                          <w:sz w:val="15"/>
                          <w:szCs w:val="15"/>
                        </w:rPr>
                      </w:pPr>
                      <w:r w:rsidRPr="00346912">
                        <w:rPr>
                          <w:b/>
                          <w:color w:val="FFFFFF" w:themeColor="background1"/>
                          <w:sz w:val="15"/>
                          <w:szCs w:val="15"/>
                        </w:rPr>
                        <w:t>1-888-528-4719</w:t>
                      </w:r>
                    </w:p>
                    <w:p w:rsidR="008E6020" w:rsidRPr="00346912" w:rsidRDefault="008E6020">
                      <w:pPr>
                        <w:rPr>
                          <w:sz w:val="15"/>
                          <w:szCs w:val="15"/>
                        </w:rPr>
                      </w:pPr>
                    </w:p>
                    <w:p w:rsidR="00582985" w:rsidRPr="00346912" w:rsidRDefault="00582985" w:rsidP="00582985">
                      <w:pPr>
                        <w:pStyle w:val="ListParagraph"/>
                        <w:numPr>
                          <w:ilvl w:val="0"/>
                          <w:numId w:val="2"/>
                        </w:numPr>
                        <w:rPr>
                          <w:b/>
                          <w:i/>
                          <w:sz w:val="15"/>
                          <w:szCs w:val="15"/>
                        </w:rPr>
                      </w:pPr>
                      <w:r w:rsidRPr="00346912">
                        <w:rPr>
                          <w:b/>
                          <w:color w:val="FFFFFF" w:themeColor="background1"/>
                          <w:sz w:val="15"/>
                          <w:szCs w:val="15"/>
                        </w:rPr>
                        <w:t>Sc</w:t>
                      </w:r>
                      <w:r w:rsidR="00C212E4" w:rsidRPr="00346912">
                        <w:rPr>
                          <w:i/>
                          <w:sz w:val="15"/>
                          <w:szCs w:val="15"/>
                        </w:rPr>
                        <w:t xml:space="preserve">al person </w:t>
                      </w:r>
                    </w:p>
                    <w:p w:rsidR="00582985" w:rsidRPr="00346912" w:rsidRDefault="00582985" w:rsidP="00582985">
                      <w:pPr>
                        <w:rPr>
                          <w:b/>
                          <w:i/>
                          <w:sz w:val="15"/>
                          <w:szCs w:val="15"/>
                        </w:rPr>
                      </w:pPr>
                    </w:p>
                    <w:p w:rsidR="00582985" w:rsidRPr="00346912" w:rsidRDefault="00582985" w:rsidP="00582985">
                      <w:pPr>
                        <w:jc w:val="center"/>
                        <w:rPr>
                          <w:i/>
                          <w:sz w:val="15"/>
                          <w:szCs w:val="15"/>
                        </w:rPr>
                      </w:pPr>
                    </w:p>
                  </w:txbxContent>
                </v:textbox>
              </v:shape>
            </w:pict>
          </mc:Fallback>
        </mc:AlternateContent>
      </w:r>
      <w:r>
        <w:rPr>
          <w:noProof/>
          <w:sz w:val="16"/>
          <w:szCs w:val="16"/>
        </w:rPr>
        <mc:AlternateContent>
          <mc:Choice Requires="wps">
            <w:drawing>
              <wp:anchor distT="0" distB="0" distL="114300" distR="114300" simplePos="0" relativeHeight="251686912" behindDoc="0" locked="0" layoutInCell="1" allowOverlap="1">
                <wp:simplePos x="0" y="0"/>
                <wp:positionH relativeFrom="column">
                  <wp:posOffset>4806950</wp:posOffset>
                </wp:positionH>
                <wp:positionV relativeFrom="paragraph">
                  <wp:posOffset>7692390</wp:posOffset>
                </wp:positionV>
                <wp:extent cx="1992630" cy="402590"/>
                <wp:effectExtent l="0" t="4445" r="1270" b="254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912" w:rsidRPr="00582985" w:rsidRDefault="00346912" w:rsidP="00205A32">
                            <w:pPr>
                              <w:tabs>
                                <w:tab w:val="left" w:pos="720"/>
                              </w:tabs>
                              <w:jc w:val="right"/>
                              <w:rPr>
                                <w:color w:val="FFFFFF" w:themeColor="background1"/>
                              </w:rPr>
                            </w:pPr>
                            <w:r w:rsidRPr="009727D0">
                              <w:rPr>
                                <w:b/>
                                <w:color w:val="FFFFFF" w:themeColor="background1"/>
                                <w:sz w:val="36"/>
                                <w:szCs w:val="48"/>
                              </w:rPr>
                              <w:t>Sc</w:t>
                            </w:r>
                            <w:r>
                              <w:rPr>
                                <w:b/>
                                <w:color w:val="FFFFFF" w:themeColor="background1"/>
                                <w:sz w:val="36"/>
                                <w:szCs w:val="48"/>
                              </w:rPr>
                              <w:t>holars.IN.gov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left:0;text-align:left;margin-left:378.5pt;margin-top:605.7pt;width:156.9pt;height:3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aU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" filled="f" stroked="f">
                <v:textbox>
                  <w:txbxContent>
                    <w:p w:rsidR="00346912" w:rsidRPr="00582985" w:rsidRDefault="00346912" w:rsidP="00205A32">
                      <w:pPr>
                        <w:tabs>
                          <w:tab w:val="left" w:pos="720"/>
                        </w:tabs>
                        <w:jc w:val="right"/>
                        <w:rPr>
                          <w:color w:val="FFFFFF" w:themeColor="background1"/>
                        </w:rPr>
                      </w:pPr>
                      <w:r w:rsidRPr="009727D0">
                        <w:rPr>
                          <w:b/>
                          <w:color w:val="FFFFFF" w:themeColor="background1"/>
                          <w:sz w:val="36"/>
                          <w:szCs w:val="48"/>
                        </w:rPr>
                        <w:t>Sc</w:t>
                      </w:r>
                      <w:r>
                        <w:rPr>
                          <w:b/>
                          <w:color w:val="FFFFFF" w:themeColor="background1"/>
                          <w:sz w:val="36"/>
                          <w:szCs w:val="48"/>
                        </w:rPr>
                        <w:t>holars.IN.gov</w:t>
                      </w:r>
                    </w:p>
                  </w:txbxContent>
                </v:textbox>
              </v:shape>
            </w:pict>
          </mc:Fallback>
        </mc:AlternateContent>
      </w:r>
      <w:r>
        <w:rPr>
          <w:noProof/>
          <w:sz w:val="16"/>
          <w:szCs w:val="16"/>
        </w:rPr>
        <mc:AlternateContent>
          <mc:Choice Requires="wps">
            <w:drawing>
              <wp:anchor distT="0" distB="0" distL="114300" distR="114300" simplePos="0" relativeHeight="251685888" behindDoc="0" locked="0" layoutInCell="1" allowOverlap="1">
                <wp:simplePos x="0" y="0"/>
                <wp:positionH relativeFrom="column">
                  <wp:posOffset>-58420</wp:posOffset>
                </wp:positionH>
                <wp:positionV relativeFrom="paragraph">
                  <wp:posOffset>7692390</wp:posOffset>
                </wp:positionV>
                <wp:extent cx="1992630" cy="402590"/>
                <wp:effectExtent l="0" t="444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912" w:rsidRPr="009727D0" w:rsidRDefault="00346912" w:rsidP="00346912">
                            <w:pPr>
                              <w:rPr>
                                <w:color w:val="FFFFFF" w:themeColor="background1"/>
                              </w:rPr>
                            </w:pPr>
                            <w:r w:rsidRPr="009727D0">
                              <w:rPr>
                                <w:b/>
                                <w:color w:val="FFFFFF" w:themeColor="background1"/>
                                <w:sz w:val="36"/>
                                <w:szCs w:val="48"/>
                              </w:rPr>
                              <w:t>1-888-528-4719</w:t>
                            </w:r>
                          </w:p>
                          <w:p w:rsidR="00346912" w:rsidRPr="009727D0" w:rsidRDefault="00346912" w:rsidP="00346912"/>
                          <w:p w:rsidR="00346912" w:rsidRPr="009727D0" w:rsidRDefault="00346912" w:rsidP="00346912">
                            <w:pPr>
                              <w:rPr>
                                <w:i/>
                                <w:color w:val="FFFFFF" w:themeColor="background1"/>
                                <w:sz w:val="16"/>
                                <w:szCs w:val="16"/>
                              </w:rPr>
                            </w:pPr>
                            <w:r w:rsidRPr="009727D0">
                              <w:rPr>
                                <w:b/>
                                <w:i/>
                                <w:color w:val="FFFFFF" w:themeColor="background1"/>
                                <w:sz w:val="16"/>
                                <w:szCs w:val="16"/>
                              </w:rPr>
                              <w:t>1-888-528-4719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4.6pt;margin-top:605.7pt;width:156.9pt;height:3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rUt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" filled="f" stroked="f">
                <v:textbox>
                  <w:txbxContent>
                    <w:p w:rsidR="00346912" w:rsidRPr="009727D0" w:rsidRDefault="00346912" w:rsidP="00346912">
                      <w:pPr>
                        <w:rPr>
                          <w:color w:val="FFFFFF" w:themeColor="background1"/>
                        </w:rPr>
                      </w:pPr>
                      <w:r w:rsidRPr="009727D0">
                        <w:rPr>
                          <w:b/>
                          <w:color w:val="FFFFFF" w:themeColor="background1"/>
                          <w:sz w:val="36"/>
                          <w:szCs w:val="48"/>
                        </w:rPr>
                        <w:t>1-888-528-4719</w:t>
                      </w:r>
                    </w:p>
                    <w:p w:rsidR="00346912" w:rsidRPr="009727D0" w:rsidRDefault="00346912" w:rsidP="00346912"/>
                    <w:p w:rsidR="00346912" w:rsidRPr="009727D0" w:rsidRDefault="00346912" w:rsidP="00346912">
                      <w:pPr>
                        <w:rPr>
                          <w:i/>
                          <w:color w:val="FFFFFF" w:themeColor="background1"/>
                          <w:sz w:val="16"/>
                          <w:szCs w:val="16"/>
                        </w:rPr>
                      </w:pPr>
                      <w:r w:rsidRPr="009727D0">
                        <w:rPr>
                          <w:b/>
                          <w:i/>
                          <w:color w:val="FFFFFF" w:themeColor="background1"/>
                          <w:sz w:val="16"/>
                          <w:szCs w:val="16"/>
                        </w:rPr>
                        <w:t>1-888-528-4719</w:t>
                      </w:r>
                    </w:p>
                  </w:txbxContent>
                </v:textbox>
              </v:shape>
            </w:pict>
          </mc:Fallback>
        </mc:AlternateContent>
      </w:r>
    </w:p>
    <w:sectPr w:rsidR="007E7140" w:rsidRPr="00346912" w:rsidSect="00B74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868F0"/>
    <w:multiLevelType w:val="hybridMultilevel"/>
    <w:tmpl w:val="FE8252C2"/>
    <w:lvl w:ilvl="0" w:tplc="2BBE84F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2D7FC5"/>
    <w:multiLevelType w:val="hybridMultilevel"/>
    <w:tmpl w:val="1D48AB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F6026"/>
    <w:multiLevelType w:val="hybridMultilevel"/>
    <w:tmpl w:val="DA42B7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F1012D"/>
    <w:multiLevelType w:val="hybridMultilevel"/>
    <w:tmpl w:val="0DF85658"/>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412702"/>
    <w:multiLevelType w:val="hybridMultilevel"/>
    <w:tmpl w:val="4D38D85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32"/>
    <w:rsid w:val="00006247"/>
    <w:rsid w:val="000070EB"/>
    <w:rsid w:val="00007F6C"/>
    <w:rsid w:val="0001011D"/>
    <w:rsid w:val="00011E90"/>
    <w:rsid w:val="00013B7B"/>
    <w:rsid w:val="00020A95"/>
    <w:rsid w:val="00021295"/>
    <w:rsid w:val="0002351E"/>
    <w:rsid w:val="000240A8"/>
    <w:rsid w:val="00024AA1"/>
    <w:rsid w:val="00024E04"/>
    <w:rsid w:val="0002726B"/>
    <w:rsid w:val="00030A56"/>
    <w:rsid w:val="000327C7"/>
    <w:rsid w:val="00036CD8"/>
    <w:rsid w:val="00037F0F"/>
    <w:rsid w:val="00040D35"/>
    <w:rsid w:val="00062099"/>
    <w:rsid w:val="000632FC"/>
    <w:rsid w:val="000739DE"/>
    <w:rsid w:val="0007798F"/>
    <w:rsid w:val="00080954"/>
    <w:rsid w:val="000854C6"/>
    <w:rsid w:val="000A1674"/>
    <w:rsid w:val="000A35D5"/>
    <w:rsid w:val="000A607C"/>
    <w:rsid w:val="000A75F5"/>
    <w:rsid w:val="000A7B99"/>
    <w:rsid w:val="000B10A4"/>
    <w:rsid w:val="000B54AC"/>
    <w:rsid w:val="000B5688"/>
    <w:rsid w:val="000C030B"/>
    <w:rsid w:val="000C7165"/>
    <w:rsid w:val="000D06C4"/>
    <w:rsid w:val="000D1AD4"/>
    <w:rsid w:val="000D1C4A"/>
    <w:rsid w:val="000D1E07"/>
    <w:rsid w:val="000D2F56"/>
    <w:rsid w:val="000D3522"/>
    <w:rsid w:val="000D6B7C"/>
    <w:rsid w:val="000E5C53"/>
    <w:rsid w:val="000F4B56"/>
    <w:rsid w:val="000F5592"/>
    <w:rsid w:val="000F721F"/>
    <w:rsid w:val="0010048A"/>
    <w:rsid w:val="0010072E"/>
    <w:rsid w:val="00101A79"/>
    <w:rsid w:val="00102359"/>
    <w:rsid w:val="00103D4F"/>
    <w:rsid w:val="001056FE"/>
    <w:rsid w:val="00106614"/>
    <w:rsid w:val="00107817"/>
    <w:rsid w:val="00111410"/>
    <w:rsid w:val="001139BA"/>
    <w:rsid w:val="001249B2"/>
    <w:rsid w:val="00126E4B"/>
    <w:rsid w:val="00126FC5"/>
    <w:rsid w:val="001317FF"/>
    <w:rsid w:val="00136F59"/>
    <w:rsid w:val="001414A9"/>
    <w:rsid w:val="00141CE5"/>
    <w:rsid w:val="00147B76"/>
    <w:rsid w:val="00151B5A"/>
    <w:rsid w:val="0015243F"/>
    <w:rsid w:val="0016755C"/>
    <w:rsid w:val="00172420"/>
    <w:rsid w:val="001756A4"/>
    <w:rsid w:val="00175E96"/>
    <w:rsid w:val="00184104"/>
    <w:rsid w:val="0019417D"/>
    <w:rsid w:val="001A49C2"/>
    <w:rsid w:val="001A7D04"/>
    <w:rsid w:val="001B2B07"/>
    <w:rsid w:val="001B39D8"/>
    <w:rsid w:val="001C4A34"/>
    <w:rsid w:val="001E04D3"/>
    <w:rsid w:val="001E0FB6"/>
    <w:rsid w:val="001E569F"/>
    <w:rsid w:val="001E5D88"/>
    <w:rsid w:val="001F3E8C"/>
    <w:rsid w:val="001F66A8"/>
    <w:rsid w:val="00200C2F"/>
    <w:rsid w:val="0020177E"/>
    <w:rsid w:val="00202EC8"/>
    <w:rsid w:val="00205A32"/>
    <w:rsid w:val="00211149"/>
    <w:rsid w:val="0021187A"/>
    <w:rsid w:val="002118DC"/>
    <w:rsid w:val="00222A22"/>
    <w:rsid w:val="00227B84"/>
    <w:rsid w:val="00233F08"/>
    <w:rsid w:val="002341B3"/>
    <w:rsid w:val="00235092"/>
    <w:rsid w:val="00240239"/>
    <w:rsid w:val="00242756"/>
    <w:rsid w:val="0024340A"/>
    <w:rsid w:val="00244BB3"/>
    <w:rsid w:val="00246578"/>
    <w:rsid w:val="00260A56"/>
    <w:rsid w:val="0026223D"/>
    <w:rsid w:val="002679F9"/>
    <w:rsid w:val="00267F59"/>
    <w:rsid w:val="00270A3F"/>
    <w:rsid w:val="00276935"/>
    <w:rsid w:val="00281988"/>
    <w:rsid w:val="00295C33"/>
    <w:rsid w:val="002A27E5"/>
    <w:rsid w:val="002B1105"/>
    <w:rsid w:val="002B7991"/>
    <w:rsid w:val="002C2A91"/>
    <w:rsid w:val="002C5B72"/>
    <w:rsid w:val="002C6623"/>
    <w:rsid w:val="002D07A6"/>
    <w:rsid w:val="002D342C"/>
    <w:rsid w:val="002E067D"/>
    <w:rsid w:val="002F61EE"/>
    <w:rsid w:val="002F7A6F"/>
    <w:rsid w:val="00304296"/>
    <w:rsid w:val="003056ED"/>
    <w:rsid w:val="00305E37"/>
    <w:rsid w:val="00312217"/>
    <w:rsid w:val="00314D8B"/>
    <w:rsid w:val="003173D0"/>
    <w:rsid w:val="003209B3"/>
    <w:rsid w:val="00321DD8"/>
    <w:rsid w:val="00322644"/>
    <w:rsid w:val="00322D15"/>
    <w:rsid w:val="00324D66"/>
    <w:rsid w:val="003256FB"/>
    <w:rsid w:val="00331D69"/>
    <w:rsid w:val="00335967"/>
    <w:rsid w:val="003360C5"/>
    <w:rsid w:val="00346912"/>
    <w:rsid w:val="003552AA"/>
    <w:rsid w:val="00356EAC"/>
    <w:rsid w:val="0036224D"/>
    <w:rsid w:val="00364392"/>
    <w:rsid w:val="00371403"/>
    <w:rsid w:val="0037244A"/>
    <w:rsid w:val="00373AB2"/>
    <w:rsid w:val="00374D18"/>
    <w:rsid w:val="00380884"/>
    <w:rsid w:val="00392B39"/>
    <w:rsid w:val="00396885"/>
    <w:rsid w:val="00396E14"/>
    <w:rsid w:val="003A0895"/>
    <w:rsid w:val="003B16A1"/>
    <w:rsid w:val="003B21F5"/>
    <w:rsid w:val="003B6F58"/>
    <w:rsid w:val="003C538F"/>
    <w:rsid w:val="003D31FD"/>
    <w:rsid w:val="003D5C7B"/>
    <w:rsid w:val="003E4506"/>
    <w:rsid w:val="003E6DD8"/>
    <w:rsid w:val="003F5582"/>
    <w:rsid w:val="003F6785"/>
    <w:rsid w:val="0040131C"/>
    <w:rsid w:val="0040141D"/>
    <w:rsid w:val="00405E4A"/>
    <w:rsid w:val="004069E5"/>
    <w:rsid w:val="004107B5"/>
    <w:rsid w:val="004109B1"/>
    <w:rsid w:val="004121DB"/>
    <w:rsid w:val="00416840"/>
    <w:rsid w:val="004228DC"/>
    <w:rsid w:val="00423458"/>
    <w:rsid w:val="0042420A"/>
    <w:rsid w:val="004312AE"/>
    <w:rsid w:val="00431588"/>
    <w:rsid w:val="00432B5E"/>
    <w:rsid w:val="0043450A"/>
    <w:rsid w:val="0043760E"/>
    <w:rsid w:val="00437E10"/>
    <w:rsid w:val="004403CB"/>
    <w:rsid w:val="00443267"/>
    <w:rsid w:val="00450341"/>
    <w:rsid w:val="004650F6"/>
    <w:rsid w:val="00471CDC"/>
    <w:rsid w:val="00476895"/>
    <w:rsid w:val="0049395F"/>
    <w:rsid w:val="004A07A9"/>
    <w:rsid w:val="004A1B5E"/>
    <w:rsid w:val="004B0FC1"/>
    <w:rsid w:val="004B55E9"/>
    <w:rsid w:val="004B70E9"/>
    <w:rsid w:val="004C2E01"/>
    <w:rsid w:val="004C42A0"/>
    <w:rsid w:val="004C7BA9"/>
    <w:rsid w:val="004D4308"/>
    <w:rsid w:val="004D5698"/>
    <w:rsid w:val="004E159C"/>
    <w:rsid w:val="004E2F1A"/>
    <w:rsid w:val="004E44E4"/>
    <w:rsid w:val="004E7E73"/>
    <w:rsid w:val="004F0E97"/>
    <w:rsid w:val="004F1B35"/>
    <w:rsid w:val="00502933"/>
    <w:rsid w:val="00503381"/>
    <w:rsid w:val="00503661"/>
    <w:rsid w:val="00506F31"/>
    <w:rsid w:val="005112D8"/>
    <w:rsid w:val="00511EED"/>
    <w:rsid w:val="00512598"/>
    <w:rsid w:val="0051471F"/>
    <w:rsid w:val="00515BE1"/>
    <w:rsid w:val="005212B4"/>
    <w:rsid w:val="0052328E"/>
    <w:rsid w:val="0053024F"/>
    <w:rsid w:val="005324BD"/>
    <w:rsid w:val="00532F4E"/>
    <w:rsid w:val="00533741"/>
    <w:rsid w:val="00534204"/>
    <w:rsid w:val="00536ED7"/>
    <w:rsid w:val="005435E9"/>
    <w:rsid w:val="00547484"/>
    <w:rsid w:val="00550D56"/>
    <w:rsid w:val="0055549E"/>
    <w:rsid w:val="00555ACD"/>
    <w:rsid w:val="00561568"/>
    <w:rsid w:val="00562AA1"/>
    <w:rsid w:val="00564FFF"/>
    <w:rsid w:val="00566244"/>
    <w:rsid w:val="00567173"/>
    <w:rsid w:val="005712A2"/>
    <w:rsid w:val="00571BA9"/>
    <w:rsid w:val="0057349B"/>
    <w:rsid w:val="00576D0A"/>
    <w:rsid w:val="00577DA1"/>
    <w:rsid w:val="00582985"/>
    <w:rsid w:val="005851FD"/>
    <w:rsid w:val="005956CF"/>
    <w:rsid w:val="005A2044"/>
    <w:rsid w:val="005A4E5A"/>
    <w:rsid w:val="005A60B4"/>
    <w:rsid w:val="005B492E"/>
    <w:rsid w:val="005B5818"/>
    <w:rsid w:val="005B648B"/>
    <w:rsid w:val="005B6C4F"/>
    <w:rsid w:val="005C36AB"/>
    <w:rsid w:val="005C6FED"/>
    <w:rsid w:val="005D10A5"/>
    <w:rsid w:val="005D2D8B"/>
    <w:rsid w:val="005D3AFB"/>
    <w:rsid w:val="005D4F8D"/>
    <w:rsid w:val="005D766A"/>
    <w:rsid w:val="005E080C"/>
    <w:rsid w:val="005E3DC4"/>
    <w:rsid w:val="005E6122"/>
    <w:rsid w:val="005F19E8"/>
    <w:rsid w:val="005F60B3"/>
    <w:rsid w:val="005F6758"/>
    <w:rsid w:val="005F6D9B"/>
    <w:rsid w:val="00606016"/>
    <w:rsid w:val="006103AC"/>
    <w:rsid w:val="00616543"/>
    <w:rsid w:val="00623EFC"/>
    <w:rsid w:val="006263CA"/>
    <w:rsid w:val="00627F0F"/>
    <w:rsid w:val="00634084"/>
    <w:rsid w:val="00644A4A"/>
    <w:rsid w:val="00654D15"/>
    <w:rsid w:val="00656CBD"/>
    <w:rsid w:val="0067096C"/>
    <w:rsid w:val="00672CC6"/>
    <w:rsid w:val="006737C5"/>
    <w:rsid w:val="00675390"/>
    <w:rsid w:val="00675611"/>
    <w:rsid w:val="0067629E"/>
    <w:rsid w:val="00677AB3"/>
    <w:rsid w:val="00680B23"/>
    <w:rsid w:val="00685D05"/>
    <w:rsid w:val="006865C8"/>
    <w:rsid w:val="00686944"/>
    <w:rsid w:val="006911D4"/>
    <w:rsid w:val="00693A49"/>
    <w:rsid w:val="006A06C2"/>
    <w:rsid w:val="006A38B0"/>
    <w:rsid w:val="006A57F2"/>
    <w:rsid w:val="006A5B04"/>
    <w:rsid w:val="006A78EF"/>
    <w:rsid w:val="006B291E"/>
    <w:rsid w:val="006C2D1B"/>
    <w:rsid w:val="006C3CFA"/>
    <w:rsid w:val="006C4942"/>
    <w:rsid w:val="006C7EA0"/>
    <w:rsid w:val="006D0C87"/>
    <w:rsid w:val="006E1004"/>
    <w:rsid w:val="006E11A4"/>
    <w:rsid w:val="006E195C"/>
    <w:rsid w:val="006E5C47"/>
    <w:rsid w:val="006F0059"/>
    <w:rsid w:val="006F553A"/>
    <w:rsid w:val="007053E3"/>
    <w:rsid w:val="0071350C"/>
    <w:rsid w:val="007152A1"/>
    <w:rsid w:val="00717C04"/>
    <w:rsid w:val="007271D9"/>
    <w:rsid w:val="00732DDC"/>
    <w:rsid w:val="00734F6A"/>
    <w:rsid w:val="007353AC"/>
    <w:rsid w:val="00744F5F"/>
    <w:rsid w:val="007544A4"/>
    <w:rsid w:val="00755085"/>
    <w:rsid w:val="00755B14"/>
    <w:rsid w:val="0075697A"/>
    <w:rsid w:val="00760627"/>
    <w:rsid w:val="0076470D"/>
    <w:rsid w:val="00766389"/>
    <w:rsid w:val="00772F67"/>
    <w:rsid w:val="00773163"/>
    <w:rsid w:val="00773835"/>
    <w:rsid w:val="00783690"/>
    <w:rsid w:val="00784BEB"/>
    <w:rsid w:val="007910E9"/>
    <w:rsid w:val="007922EA"/>
    <w:rsid w:val="0079322A"/>
    <w:rsid w:val="00793542"/>
    <w:rsid w:val="00794940"/>
    <w:rsid w:val="007A01F9"/>
    <w:rsid w:val="007A6FB4"/>
    <w:rsid w:val="007B1368"/>
    <w:rsid w:val="007B23F8"/>
    <w:rsid w:val="007B2485"/>
    <w:rsid w:val="007B3D2D"/>
    <w:rsid w:val="007C27BB"/>
    <w:rsid w:val="007C5286"/>
    <w:rsid w:val="007C664C"/>
    <w:rsid w:val="007C7838"/>
    <w:rsid w:val="007D1CBA"/>
    <w:rsid w:val="007D4143"/>
    <w:rsid w:val="007D416D"/>
    <w:rsid w:val="007E286D"/>
    <w:rsid w:val="00806153"/>
    <w:rsid w:val="008115F6"/>
    <w:rsid w:val="00811D7D"/>
    <w:rsid w:val="00812289"/>
    <w:rsid w:val="00814456"/>
    <w:rsid w:val="00822100"/>
    <w:rsid w:val="0083048B"/>
    <w:rsid w:val="008353D1"/>
    <w:rsid w:val="008420BD"/>
    <w:rsid w:val="00842A6A"/>
    <w:rsid w:val="00845B16"/>
    <w:rsid w:val="00846057"/>
    <w:rsid w:val="0085459F"/>
    <w:rsid w:val="00857B09"/>
    <w:rsid w:val="00860931"/>
    <w:rsid w:val="008614C9"/>
    <w:rsid w:val="0086378F"/>
    <w:rsid w:val="008654CB"/>
    <w:rsid w:val="008670A8"/>
    <w:rsid w:val="008766AA"/>
    <w:rsid w:val="00877A19"/>
    <w:rsid w:val="00882722"/>
    <w:rsid w:val="0088539F"/>
    <w:rsid w:val="0088609C"/>
    <w:rsid w:val="0088622E"/>
    <w:rsid w:val="00886EEB"/>
    <w:rsid w:val="00895223"/>
    <w:rsid w:val="008A1CF8"/>
    <w:rsid w:val="008A2805"/>
    <w:rsid w:val="008A2B23"/>
    <w:rsid w:val="008B45B0"/>
    <w:rsid w:val="008C0960"/>
    <w:rsid w:val="008C36E3"/>
    <w:rsid w:val="008C6C75"/>
    <w:rsid w:val="008D21FE"/>
    <w:rsid w:val="008E3CB7"/>
    <w:rsid w:val="008E6020"/>
    <w:rsid w:val="008E6466"/>
    <w:rsid w:val="008F5747"/>
    <w:rsid w:val="0090001F"/>
    <w:rsid w:val="0090175D"/>
    <w:rsid w:val="009022F0"/>
    <w:rsid w:val="0090456B"/>
    <w:rsid w:val="00912E82"/>
    <w:rsid w:val="0091438C"/>
    <w:rsid w:val="00916C7C"/>
    <w:rsid w:val="009202A2"/>
    <w:rsid w:val="00923BE9"/>
    <w:rsid w:val="00930CFB"/>
    <w:rsid w:val="009336A6"/>
    <w:rsid w:val="009376CE"/>
    <w:rsid w:val="009459EF"/>
    <w:rsid w:val="009474DC"/>
    <w:rsid w:val="0096022F"/>
    <w:rsid w:val="00961009"/>
    <w:rsid w:val="009622CD"/>
    <w:rsid w:val="009648A1"/>
    <w:rsid w:val="00966D4F"/>
    <w:rsid w:val="00966EE7"/>
    <w:rsid w:val="00967EA4"/>
    <w:rsid w:val="00971DB5"/>
    <w:rsid w:val="009727D0"/>
    <w:rsid w:val="0097305E"/>
    <w:rsid w:val="009740CD"/>
    <w:rsid w:val="00977FB0"/>
    <w:rsid w:val="009810CB"/>
    <w:rsid w:val="00982AA2"/>
    <w:rsid w:val="00983682"/>
    <w:rsid w:val="009838D0"/>
    <w:rsid w:val="00991A26"/>
    <w:rsid w:val="00992379"/>
    <w:rsid w:val="009971FD"/>
    <w:rsid w:val="009B3975"/>
    <w:rsid w:val="009B4E97"/>
    <w:rsid w:val="009D0A3A"/>
    <w:rsid w:val="009D2427"/>
    <w:rsid w:val="009D42F1"/>
    <w:rsid w:val="009D58E5"/>
    <w:rsid w:val="009E0BBE"/>
    <w:rsid w:val="009F14D5"/>
    <w:rsid w:val="009F2FB2"/>
    <w:rsid w:val="009F4716"/>
    <w:rsid w:val="00A17EDB"/>
    <w:rsid w:val="00A20723"/>
    <w:rsid w:val="00A2419C"/>
    <w:rsid w:val="00A2497A"/>
    <w:rsid w:val="00A25A59"/>
    <w:rsid w:val="00A32B4E"/>
    <w:rsid w:val="00A32DBA"/>
    <w:rsid w:val="00A34644"/>
    <w:rsid w:val="00A35A24"/>
    <w:rsid w:val="00A42894"/>
    <w:rsid w:val="00A428D2"/>
    <w:rsid w:val="00A45594"/>
    <w:rsid w:val="00A47297"/>
    <w:rsid w:val="00A47A8B"/>
    <w:rsid w:val="00A508E9"/>
    <w:rsid w:val="00A50A8D"/>
    <w:rsid w:val="00A55C98"/>
    <w:rsid w:val="00A60342"/>
    <w:rsid w:val="00A61651"/>
    <w:rsid w:val="00A63522"/>
    <w:rsid w:val="00A67DDA"/>
    <w:rsid w:val="00A75017"/>
    <w:rsid w:val="00A7527F"/>
    <w:rsid w:val="00A82073"/>
    <w:rsid w:val="00A849B8"/>
    <w:rsid w:val="00A907BD"/>
    <w:rsid w:val="00A90BD2"/>
    <w:rsid w:val="00A918C2"/>
    <w:rsid w:val="00A959A7"/>
    <w:rsid w:val="00A971AA"/>
    <w:rsid w:val="00AA1E66"/>
    <w:rsid w:val="00AA2CD3"/>
    <w:rsid w:val="00AA460F"/>
    <w:rsid w:val="00AA6A29"/>
    <w:rsid w:val="00AB386F"/>
    <w:rsid w:val="00AB604B"/>
    <w:rsid w:val="00AC1D2B"/>
    <w:rsid w:val="00AD3982"/>
    <w:rsid w:val="00AD3CC3"/>
    <w:rsid w:val="00AD4FF6"/>
    <w:rsid w:val="00AD5C2C"/>
    <w:rsid w:val="00AE2A95"/>
    <w:rsid w:val="00B0159D"/>
    <w:rsid w:val="00B03777"/>
    <w:rsid w:val="00B04136"/>
    <w:rsid w:val="00B067D8"/>
    <w:rsid w:val="00B13A69"/>
    <w:rsid w:val="00B15CFA"/>
    <w:rsid w:val="00B2037B"/>
    <w:rsid w:val="00B24079"/>
    <w:rsid w:val="00B26B3D"/>
    <w:rsid w:val="00B27A6A"/>
    <w:rsid w:val="00B34D4C"/>
    <w:rsid w:val="00B368DD"/>
    <w:rsid w:val="00B44B66"/>
    <w:rsid w:val="00B46AE6"/>
    <w:rsid w:val="00B54A04"/>
    <w:rsid w:val="00B706D6"/>
    <w:rsid w:val="00B7145E"/>
    <w:rsid w:val="00B74C32"/>
    <w:rsid w:val="00B801E7"/>
    <w:rsid w:val="00B81AA2"/>
    <w:rsid w:val="00B823A2"/>
    <w:rsid w:val="00B82543"/>
    <w:rsid w:val="00B90173"/>
    <w:rsid w:val="00BA26AA"/>
    <w:rsid w:val="00BB60BB"/>
    <w:rsid w:val="00BC0202"/>
    <w:rsid w:val="00BC2785"/>
    <w:rsid w:val="00BC5323"/>
    <w:rsid w:val="00BD2A51"/>
    <w:rsid w:val="00BF11E8"/>
    <w:rsid w:val="00BF61FC"/>
    <w:rsid w:val="00C0065E"/>
    <w:rsid w:val="00C106B1"/>
    <w:rsid w:val="00C124CA"/>
    <w:rsid w:val="00C14FFB"/>
    <w:rsid w:val="00C16B0E"/>
    <w:rsid w:val="00C212E4"/>
    <w:rsid w:val="00C23122"/>
    <w:rsid w:val="00C25814"/>
    <w:rsid w:val="00C26793"/>
    <w:rsid w:val="00C27F59"/>
    <w:rsid w:val="00C373B4"/>
    <w:rsid w:val="00C37444"/>
    <w:rsid w:val="00C42EEA"/>
    <w:rsid w:val="00C46240"/>
    <w:rsid w:val="00C47007"/>
    <w:rsid w:val="00C4790D"/>
    <w:rsid w:val="00C603E4"/>
    <w:rsid w:val="00C609C8"/>
    <w:rsid w:val="00C65282"/>
    <w:rsid w:val="00C65383"/>
    <w:rsid w:val="00C65386"/>
    <w:rsid w:val="00C66044"/>
    <w:rsid w:val="00C66E38"/>
    <w:rsid w:val="00C7360F"/>
    <w:rsid w:val="00C834EE"/>
    <w:rsid w:val="00C87206"/>
    <w:rsid w:val="00C87C39"/>
    <w:rsid w:val="00C90D78"/>
    <w:rsid w:val="00CA1424"/>
    <w:rsid w:val="00CA5B57"/>
    <w:rsid w:val="00CB6136"/>
    <w:rsid w:val="00CC073F"/>
    <w:rsid w:val="00CC41F2"/>
    <w:rsid w:val="00CD0146"/>
    <w:rsid w:val="00CD44FB"/>
    <w:rsid w:val="00CE1682"/>
    <w:rsid w:val="00CE193B"/>
    <w:rsid w:val="00CE6AB9"/>
    <w:rsid w:val="00CE77B0"/>
    <w:rsid w:val="00CF093C"/>
    <w:rsid w:val="00CF7E20"/>
    <w:rsid w:val="00D01E84"/>
    <w:rsid w:val="00D049F4"/>
    <w:rsid w:val="00D23AAC"/>
    <w:rsid w:val="00D302C0"/>
    <w:rsid w:val="00D31996"/>
    <w:rsid w:val="00D31CE2"/>
    <w:rsid w:val="00D35825"/>
    <w:rsid w:val="00D46ABC"/>
    <w:rsid w:val="00D474EA"/>
    <w:rsid w:val="00D51BD5"/>
    <w:rsid w:val="00D51BF8"/>
    <w:rsid w:val="00D5599D"/>
    <w:rsid w:val="00D57427"/>
    <w:rsid w:val="00D9180F"/>
    <w:rsid w:val="00D92E50"/>
    <w:rsid w:val="00D93997"/>
    <w:rsid w:val="00DA556F"/>
    <w:rsid w:val="00DB0F3D"/>
    <w:rsid w:val="00DB2E58"/>
    <w:rsid w:val="00DB58CC"/>
    <w:rsid w:val="00DB67CB"/>
    <w:rsid w:val="00DC5BC9"/>
    <w:rsid w:val="00DC66D0"/>
    <w:rsid w:val="00DC7ACC"/>
    <w:rsid w:val="00DD0691"/>
    <w:rsid w:val="00DD489E"/>
    <w:rsid w:val="00DE54FF"/>
    <w:rsid w:val="00DF2494"/>
    <w:rsid w:val="00DF3763"/>
    <w:rsid w:val="00DF5C4E"/>
    <w:rsid w:val="00DF79F5"/>
    <w:rsid w:val="00DF7E2C"/>
    <w:rsid w:val="00DF7F31"/>
    <w:rsid w:val="00E005FB"/>
    <w:rsid w:val="00E01437"/>
    <w:rsid w:val="00E10CA2"/>
    <w:rsid w:val="00E231F6"/>
    <w:rsid w:val="00E23496"/>
    <w:rsid w:val="00E24BA4"/>
    <w:rsid w:val="00E25747"/>
    <w:rsid w:val="00E34EBD"/>
    <w:rsid w:val="00E4059A"/>
    <w:rsid w:val="00E41D8F"/>
    <w:rsid w:val="00E44A0E"/>
    <w:rsid w:val="00E44A72"/>
    <w:rsid w:val="00E45699"/>
    <w:rsid w:val="00E501AD"/>
    <w:rsid w:val="00E5036B"/>
    <w:rsid w:val="00E5099F"/>
    <w:rsid w:val="00E5360D"/>
    <w:rsid w:val="00E53FE0"/>
    <w:rsid w:val="00E54E34"/>
    <w:rsid w:val="00E56431"/>
    <w:rsid w:val="00E603A1"/>
    <w:rsid w:val="00E614C0"/>
    <w:rsid w:val="00E62114"/>
    <w:rsid w:val="00E636F9"/>
    <w:rsid w:val="00E6389F"/>
    <w:rsid w:val="00E63E12"/>
    <w:rsid w:val="00E66017"/>
    <w:rsid w:val="00E704EA"/>
    <w:rsid w:val="00E778D8"/>
    <w:rsid w:val="00E80734"/>
    <w:rsid w:val="00E863EE"/>
    <w:rsid w:val="00E920F4"/>
    <w:rsid w:val="00E930AF"/>
    <w:rsid w:val="00E9421D"/>
    <w:rsid w:val="00E95271"/>
    <w:rsid w:val="00E95E92"/>
    <w:rsid w:val="00EB262F"/>
    <w:rsid w:val="00EC158D"/>
    <w:rsid w:val="00EC7434"/>
    <w:rsid w:val="00ED0999"/>
    <w:rsid w:val="00ED1182"/>
    <w:rsid w:val="00ED6BA8"/>
    <w:rsid w:val="00EF44D3"/>
    <w:rsid w:val="00EF4A2C"/>
    <w:rsid w:val="00F0355D"/>
    <w:rsid w:val="00F04152"/>
    <w:rsid w:val="00F0552D"/>
    <w:rsid w:val="00F11A07"/>
    <w:rsid w:val="00F11C91"/>
    <w:rsid w:val="00F13E15"/>
    <w:rsid w:val="00F2462C"/>
    <w:rsid w:val="00F24C7F"/>
    <w:rsid w:val="00F252A8"/>
    <w:rsid w:val="00F36768"/>
    <w:rsid w:val="00F36B80"/>
    <w:rsid w:val="00F50196"/>
    <w:rsid w:val="00F53FBF"/>
    <w:rsid w:val="00F571A6"/>
    <w:rsid w:val="00F64FB9"/>
    <w:rsid w:val="00F667C0"/>
    <w:rsid w:val="00F768C5"/>
    <w:rsid w:val="00F81D27"/>
    <w:rsid w:val="00F8632F"/>
    <w:rsid w:val="00F874E4"/>
    <w:rsid w:val="00F90A53"/>
    <w:rsid w:val="00F92407"/>
    <w:rsid w:val="00FA2AEB"/>
    <w:rsid w:val="00FB3753"/>
    <w:rsid w:val="00FC1907"/>
    <w:rsid w:val="00FC382D"/>
    <w:rsid w:val="00FD080C"/>
    <w:rsid w:val="00FD16D7"/>
    <w:rsid w:val="00FD42D4"/>
    <w:rsid w:val="00FD4A4F"/>
    <w:rsid w:val="00FE727E"/>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colormenu v:ext="edit" fillcolor="none"/>
    </o:shapedefaults>
    <o:shapelayout v:ext="edit">
      <o:idmap v:ext="edit" data="1"/>
      <o:regrouptable v:ext="edit">
        <o:entry new="1" old="0"/>
        <o:entry new="2" old="1"/>
        <o:entry new="3" old="0"/>
        <o:entry new="4" old="3"/>
      </o:regrouptable>
    </o:shapelayout>
  </w:shapeDefaults>
  <w:decimalSymbol w:val="."/>
  <w:listSeparator w:val=","/>
  <w15:docId w15:val="{C13ADA30-9875-46F8-9E90-3F2BD401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32"/>
    <w:rPr>
      <w:rFonts w:ascii="Tahoma" w:hAnsi="Tahoma" w:cs="Tahoma"/>
      <w:sz w:val="16"/>
      <w:szCs w:val="16"/>
    </w:rPr>
  </w:style>
  <w:style w:type="paragraph" w:styleId="ListParagraph">
    <w:name w:val="List Paragraph"/>
    <w:basedOn w:val="Normal"/>
    <w:uiPriority w:val="34"/>
    <w:qFormat/>
    <w:rsid w:val="003D5C7B"/>
    <w:pPr>
      <w:ind w:left="720"/>
      <w:contextualSpacing/>
    </w:pPr>
  </w:style>
  <w:style w:type="character" w:styleId="Hyperlink">
    <w:name w:val="Hyperlink"/>
    <w:basedOn w:val="DefaultParagraphFont"/>
    <w:uiPriority w:val="99"/>
    <w:unhideWhenUsed/>
    <w:rsid w:val="00582985"/>
    <w:rPr>
      <w:color w:val="0000FF" w:themeColor="hyperlink"/>
      <w:u w:val="single"/>
    </w:rPr>
  </w:style>
  <w:style w:type="paragraph" w:styleId="NoSpacing">
    <w:name w:val="No Spacing"/>
    <w:uiPriority w:val="1"/>
    <w:qFormat/>
    <w:rsid w:val="00346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3A64-F742-4B9B-AB3C-D7E3B85D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 Chad D</dc:creator>
  <cp:lastModifiedBy>Martin, Barbara (CHE)</cp:lastModifiedBy>
  <cp:revision>2</cp:revision>
  <cp:lastPrinted>2013-07-17T18:43:00Z</cp:lastPrinted>
  <dcterms:created xsi:type="dcterms:W3CDTF">2018-05-17T13:32:00Z</dcterms:created>
  <dcterms:modified xsi:type="dcterms:W3CDTF">2018-05-17T13:32:00Z</dcterms:modified>
</cp:coreProperties>
</file>