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56FE" w14:textId="77777777" w:rsidR="003D3CF0" w:rsidRPr="003D3CF0" w:rsidRDefault="003D3CF0" w:rsidP="003D3CF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bookmarkStart w:id="0" w:name="_GoBack"/>
      <w:bookmarkEnd w:id="0"/>
      <w:r w:rsidRPr="003D3CF0">
        <w:rPr>
          <w:rFonts w:ascii="Times New Roman" w:hAnsi="Times New Roman" w:cs="Times New Roman"/>
          <w:b/>
          <w:sz w:val="27"/>
          <w:szCs w:val="27"/>
        </w:rPr>
        <w:t xml:space="preserve">TOPIC: Childhood and Adolescent Affect and Mood/Depression </w:t>
      </w:r>
    </w:p>
    <w:p w14:paraId="7E7F41BC" w14:textId="77777777" w:rsidR="003D3CF0" w:rsidRPr="003D3CF0" w:rsidRDefault="003D3CF0" w:rsidP="003D3C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</w:rPr>
        <w:t xml:space="preserve">The following represents a sample of information to get you started and is not meant to be exhaustive. </w:t>
      </w:r>
    </w:p>
    <w:p w14:paraId="7309C5FA" w14:textId="77777777" w:rsidR="003D3CF0" w:rsidRPr="003D3CF0" w:rsidRDefault="003D3CF0" w:rsidP="003D3C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Center Developed Documents, Resources and Tools</w:t>
      </w:r>
    </w:p>
    <w:p w14:paraId="58FCEB40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Introductory Packet</w:t>
      </w:r>
    </w:p>
    <w:p w14:paraId="79D9D196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Assessing to Address Barriers to Learning</w:t>
        </w:r>
      </w:hyperlink>
    </w:p>
    <w:p w14:paraId="344A5171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Affect and Mood Problems related to School Aged Youth</w:t>
        </w:r>
      </w:hyperlink>
    </w:p>
    <w:p w14:paraId="22232FE6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Information and Practice Resource</w:t>
      </w:r>
    </w:p>
    <w:p w14:paraId="3AF147D9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Thinking Cautiously About Screening for Major Depressive Disorder (MDD) in Adolescents: The U.S. Preventive Services Task Force Recommendations and Implications for Schools</w:t>
        </w:r>
      </w:hyperlink>
      <w:r w:rsidR="003D3CF0" w:rsidRPr="003D3CF0">
        <w:rPr>
          <w:rFonts w:ascii="Times New Roman" w:eastAsia="Times New Roman" w:hAnsi="Times New Roman" w:cs="Times New Roman"/>
        </w:rPr>
        <w:t xml:space="preserve"> </w:t>
      </w:r>
    </w:p>
    <w:p w14:paraId="555E19A3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Empathy, Compassion, and Addressing Student Misbehavior </w:t>
        </w:r>
      </w:hyperlink>
    </w:p>
    <w:p w14:paraId="160A58D6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Newsletter</w:t>
      </w:r>
    </w:p>
    <w:p w14:paraId="25FEBC52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Youth Suicide/Depression/Violence</w:t>
        </w:r>
      </w:hyperlink>
    </w:p>
    <w:p w14:paraId="388B6091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Quick Training Aid</w:t>
      </w:r>
    </w:p>
    <w:p w14:paraId="56047F27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Suicide Prevention</w:t>
        </w:r>
      </w:hyperlink>
    </w:p>
    <w:p w14:paraId="058EEB44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School Interventions to Prevent and Respond to Adolescent Affect and Mood Problems </w:t>
        </w:r>
      </w:hyperlink>
    </w:p>
    <w:p w14:paraId="56E438FD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Practice Notes</w:t>
      </w:r>
    </w:p>
    <w:p w14:paraId="0C6B1EF9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Grief and Loss</w:t>
        </w:r>
      </w:hyperlink>
    </w:p>
    <w:p w14:paraId="049000DD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When a Student Seems Dangerous to Self or Others</w:t>
        </w:r>
      </w:hyperlink>
    </w:p>
    <w:p w14:paraId="237DDFED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Countering the Over-</w:t>
        </w:r>
        <w:proofErr w:type="spellStart"/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Pathologizing</w:t>
        </w:r>
        <w:proofErr w:type="spellEnd"/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 of Students' Feelings &amp; Behavior: A Growing Concern Related to MH in Schools</w:t>
        </w:r>
      </w:hyperlink>
    </w:p>
    <w:p w14:paraId="2F043F12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About Supporting Those Who Seem Depressed </w:t>
        </w:r>
      </w:hyperlink>
    </w:p>
    <w:p w14:paraId="50F46350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Resource Aid Packets</w:t>
      </w:r>
    </w:p>
    <w:p w14:paraId="4A92E2BB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Screening/Assessing Students: Indicators and Tools</w:t>
        </w:r>
      </w:hyperlink>
    </w:p>
    <w:p w14:paraId="001104A4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Student Psychotropic Medication: The School's Role</w:t>
        </w:r>
      </w:hyperlink>
    </w:p>
    <w:p w14:paraId="27EBBFDA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 Helping Students Deal With Loss</w:t>
        </w:r>
      </w:hyperlink>
    </w:p>
    <w:p w14:paraId="1A2BD17C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t>Policy &amp; Program Reports &amp; Briefs</w:t>
      </w:r>
    </w:p>
    <w:p w14:paraId="1E104782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Suicide Prevention in Schools</w:t>
        </w:r>
      </w:hyperlink>
    </w:p>
    <w:p w14:paraId="71940850" w14:textId="77777777" w:rsidR="003D3CF0" w:rsidRPr="003D3CF0" w:rsidRDefault="003D3CF0" w:rsidP="003D3C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3CF0">
        <w:rPr>
          <w:rFonts w:ascii="Times New Roman" w:hAnsi="Times New Roman" w:cs="Times New Roman"/>
          <w:b/>
          <w:bCs/>
        </w:rPr>
        <w:lastRenderedPageBreak/>
        <w:t>Continuing Education</w:t>
      </w:r>
    </w:p>
    <w:p w14:paraId="570FC6D8" w14:textId="77777777" w:rsidR="003D3CF0" w:rsidRPr="003D3CF0" w:rsidRDefault="00CB7616" w:rsidP="003D3CF0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Addressing Barriers to Learning: New Directions for Mental Health in Schools</w:t>
        </w:r>
      </w:hyperlink>
    </w:p>
    <w:p w14:paraId="134C27F6" w14:textId="77777777" w:rsidR="003D3CF0" w:rsidRPr="003D3CF0" w:rsidRDefault="003D3CF0" w:rsidP="003D3CF0">
      <w:pPr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>Other Relevant Documents, Resources, and Tools on the Internet</w:t>
      </w:r>
    </w:p>
    <w:p w14:paraId="6BA5B386" w14:textId="77777777" w:rsidR="003D3CF0" w:rsidRPr="003D3CF0" w:rsidRDefault="003D3CF0" w:rsidP="003D3CF0">
      <w:pPr>
        <w:ind w:left="720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>General Depression</w:t>
      </w:r>
    </w:p>
    <w:p w14:paraId="4EE50D7F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Behaviors May Indicate Risk of Adolescent Depression</w:t>
        </w:r>
      </w:hyperlink>
    </w:p>
    <w:p w14:paraId="444397AE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Child and Adolescent Depression: Diagnosis and Treatment</w:t>
        </w:r>
      </w:hyperlink>
    </w:p>
    <w:p w14:paraId="701EC02E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Cost-Effectiveness of an Intervention to Prevent Depression in At-Risk Teens</w:t>
        </w:r>
      </w:hyperlink>
    </w:p>
    <w:p w14:paraId="66BF99F9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Depression </w:t>
        </w:r>
      </w:hyperlink>
    </w:p>
    <w:p w14:paraId="5F82C9A2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Depression and How Psychotherapy and Other Treatments Can Help People Recover</w:t>
        </w:r>
      </w:hyperlink>
    </w:p>
    <w:p w14:paraId="377E466F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Depression and Other Mental Health Topics</w:t>
        </w:r>
      </w:hyperlink>
    </w:p>
    <w:p w14:paraId="0260F076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7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Depression and the Initiation of Alcohol and Other Drug Use among Youths Aged 12 to 17</w:t>
        </w:r>
      </w:hyperlink>
    </w:p>
    <w:p w14:paraId="5BF59411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Differences in Early Childhood Risk Factors for Juvenile-Onset and Adult-Onset Depression </w:t>
        </w:r>
      </w:hyperlink>
    </w:p>
    <w:p w14:paraId="773E28AA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9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Emergency Treatment of Young People Following Deliberate Self-Harm</w:t>
        </w:r>
      </w:hyperlink>
    </w:p>
    <w:p w14:paraId="26AB0675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0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FDA Proposes New Warnings About Suicidal Thinking, Behavior in Young Adults Who Take Antidepressant Medications </w:t>
        </w:r>
      </w:hyperlink>
    </w:p>
    <w:p w14:paraId="0A23845C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1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Hopelessness Theory of Depression: A Test of the Diathesis-Stress Component in the Interpersonal and Achievement Domains</w:t>
        </w:r>
      </w:hyperlink>
    </w:p>
    <w:p w14:paraId="0F996656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2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Improving Early Identification and Treatment of Adolescent Depression: Considerations and Strategies for Health Plans</w:t>
        </w:r>
      </w:hyperlink>
    </w:p>
    <w:p w14:paraId="0AF7AB77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3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National Trends in Outpatient Treatment of Depression</w:t>
        </w:r>
      </w:hyperlink>
    </w:p>
    <w:p w14:paraId="5A79ACE0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4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Obesity, Shame, and Depression in School-Aged Children: A Population-Based Study </w:t>
        </w:r>
      </w:hyperlink>
    </w:p>
    <w:p w14:paraId="08E9F382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5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Prevalence of Depression by Race/Ethnicity: Findings From the National Health and Nutrition Examination Survey III</w:t>
        </w:r>
      </w:hyperlink>
    </w:p>
    <w:p w14:paraId="122F6572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6" w:history="1">
        <w:proofErr w:type="spellStart"/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QuickStats</w:t>
        </w:r>
        <w:proofErr w:type="spellEnd"/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: Rate of Hospitalization for Depression Among Persons Aged 5-19 Years</w:t>
        </w:r>
      </w:hyperlink>
    </w:p>
    <w:p w14:paraId="3F538820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7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Toward Guidelines for Evidence-Based Assessment of Depression in Children and Adolescents</w:t>
        </w:r>
      </w:hyperlink>
    </w:p>
    <w:p w14:paraId="029A18EF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8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Treatment for Adolescents With Depression Study: Rationale, Design, and Methods</w:t>
        </w:r>
      </w:hyperlink>
    </w:p>
    <w:p w14:paraId="6CBB2C1D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9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Youth with Depression/Anxiety</w:t>
        </w:r>
      </w:hyperlink>
    </w:p>
    <w:p w14:paraId="63984394" w14:textId="77777777" w:rsidR="003D3CF0" w:rsidRPr="003D3CF0" w:rsidRDefault="003D3CF0" w:rsidP="003D3CF0">
      <w:pPr>
        <w:ind w:left="720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</w:rPr>
        <w:br/>
      </w:r>
      <w:r w:rsidRPr="003D3CF0">
        <w:rPr>
          <w:rFonts w:ascii="Times New Roman" w:eastAsia="Times New Roman" w:hAnsi="Times New Roman" w:cs="Times New Roman"/>
          <w:b/>
          <w:bCs/>
        </w:rPr>
        <w:t>Bipolar</w:t>
      </w:r>
    </w:p>
    <w:p w14:paraId="63657D06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0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Bipolar Disorder </w:t>
        </w:r>
      </w:hyperlink>
    </w:p>
    <w:p w14:paraId="477A3D79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1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Bipolar Disorder: An Easy-to-Read Booklet</w:t>
        </w:r>
      </w:hyperlink>
    </w:p>
    <w:p w14:paraId="3795332F" w14:textId="77777777" w:rsidR="003D3CF0" w:rsidRPr="003D3CF0" w:rsidRDefault="00CB7616" w:rsidP="003D3CF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2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Toward an Evidence-Based Assessment of Pediatric Bipolar Disorder</w:t>
        </w:r>
      </w:hyperlink>
    </w:p>
    <w:p w14:paraId="71D95EF3" w14:textId="77777777" w:rsidR="003D3CF0" w:rsidRPr="003D3CF0" w:rsidRDefault="003D3CF0" w:rsidP="003D3CF0">
      <w:pPr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lastRenderedPageBreak/>
        <w:t>Related Agencies and Websites</w:t>
      </w:r>
    </w:p>
    <w:p w14:paraId="3B1C780E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3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American Academy of Child and Adolescent Psychiatry</w:t>
        </w:r>
      </w:hyperlink>
    </w:p>
    <w:p w14:paraId="4E367A97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4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Child and Adolescent Bipolar Foundation</w:t>
        </w:r>
      </w:hyperlink>
    </w:p>
    <w:p w14:paraId="1B09D3F7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5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International Foundation for Research and Education on Depression</w:t>
        </w:r>
      </w:hyperlink>
    </w:p>
    <w:p w14:paraId="63156DCA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6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Mental Health America</w:t>
        </w:r>
      </w:hyperlink>
    </w:p>
    <w:p w14:paraId="4821CE07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7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National Association of School Psychologists</w:t>
        </w:r>
      </w:hyperlink>
    </w:p>
    <w:p w14:paraId="53E9AEBF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8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SAVE: Suicide Awareness Voices of Education</w:t>
        </w:r>
      </w:hyperlink>
    </w:p>
    <w:p w14:paraId="46E1A4D0" w14:textId="77777777" w:rsidR="003D3CF0" w:rsidRPr="003D3CF0" w:rsidRDefault="00CB7616" w:rsidP="003D3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9" w:history="1">
        <w:r w:rsidR="003D3CF0" w:rsidRPr="003D3CF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Substance Abuse and Mental Health Services Administration</w:t>
        </w:r>
      </w:hyperlink>
    </w:p>
    <w:p w14:paraId="597C87B8" w14:textId="77777777" w:rsidR="003D3CF0" w:rsidRPr="003D3CF0" w:rsidRDefault="003D3CF0" w:rsidP="003D3CF0">
      <w:pPr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>Relevant Publications That Can Be Obtained through Libraries</w:t>
      </w:r>
    </w:p>
    <w:p w14:paraId="196F749D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A Review of Pharmacotherapy of Major Depression in Children and Adolescents. By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Ambrosini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>, Paul J. Psychiatric Services. 2000 May. 51 (5): p. 627-633.</w:t>
      </w:r>
    </w:p>
    <w:p w14:paraId="63D96B8C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A Developmental Psychopathology Perspective on the Cognitive Components of Child and Adolescent Depression. By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Kaslow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 xml:space="preserve">, Nadine J.; Adamson, Lauren B.; Collins, Marietta H. In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 xml:space="preserve">Handbook of Developmental Psychopathology (2nd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ed</w:t>
      </w:r>
      <w:proofErr w:type="spellEnd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3D3CF0">
        <w:rPr>
          <w:rFonts w:ascii="Times New Roman" w:eastAsia="Times New Roman" w:hAnsi="Times New Roman" w:cs="Times New Roman"/>
          <w:b/>
          <w:bCs/>
        </w:rPr>
        <w:t xml:space="preserve"> by Arnold J. Sameroff, Ed; Michael Lewis, Ed; et al. Kluwer Academic/Plenum Publishers: New York, NY, US, 2000. p. 491-510 of xxxi, 813pp.</w:t>
      </w:r>
    </w:p>
    <w:p w14:paraId="26FFC2C3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Assessment and Treatment of Adolescent Depression and Suicidality. By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Stanard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>, Rebecca; Powell, Ed. Journal of Mental Health Counseling. 2000 Jul. 22 (3): p. 204-217.</w:t>
      </w:r>
    </w:p>
    <w:p w14:paraId="3CDF71B5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Childhood and Adolescent Predictors of Major Depression in the Transition to Adulthood. By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Reinherz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 xml:space="preserve">, H.Z. et al. (2003). In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>The American Journal of Psychiatry</w:t>
      </w:r>
      <w:r w:rsidRPr="003D3CF0">
        <w:rPr>
          <w:rFonts w:ascii="Times New Roman" w:eastAsia="Times New Roman" w:hAnsi="Times New Roman" w:cs="Times New Roman"/>
          <w:b/>
          <w:bCs/>
        </w:rPr>
        <w:t>. 160:2141-2147.</w:t>
      </w:r>
    </w:p>
    <w:p w14:paraId="6319EF70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Development and Depression. By Garber, Judy. In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 xml:space="preserve">Handbook of developmental psychopathology (2nd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ed</w:t>
      </w:r>
      <w:proofErr w:type="spellEnd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3D3CF0">
        <w:rPr>
          <w:rFonts w:ascii="Times New Roman" w:eastAsia="Times New Roman" w:hAnsi="Times New Roman" w:cs="Times New Roman"/>
          <w:b/>
          <w:bCs/>
        </w:rPr>
        <w:t xml:space="preserve"> by Arnold J. Sameroff, Ed; Michael Lewis, Ed; et al. 2000. Kluwer Academic/Plenum Publishers: New York, NY, US. p. 467-490 of xxxi, 813pp.</w:t>
      </w:r>
    </w:p>
    <w:p w14:paraId="75038ED9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>Evidence-Based Psychosocial Treatments for Child and Adolescent Depression. By Corinne David-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Ferdon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 xml:space="preserve"> and Nadine J.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Kaslow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 xml:space="preserve">. (2008). In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>Journal of Clinical Child and Adolescent Psychology, Vol 37, No. 1</w:t>
      </w:r>
      <w:r w:rsidRPr="003D3CF0">
        <w:rPr>
          <w:rFonts w:ascii="Times New Roman" w:eastAsia="Times New Roman" w:hAnsi="Times New Roman" w:cs="Times New Roman"/>
          <w:b/>
          <w:bCs/>
        </w:rPr>
        <w:t>.</w:t>
      </w:r>
    </w:p>
    <w:p w14:paraId="248C2201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  <w:i/>
          <w:iCs/>
        </w:rPr>
        <w:t>Personality Science: Three Approaches and Their Applications to the Causes and Treatment of Depression</w:t>
      </w:r>
      <w:r w:rsidRPr="003D3CF0">
        <w:rPr>
          <w:rFonts w:ascii="Times New Roman" w:eastAsia="Times New Roman" w:hAnsi="Times New Roman" w:cs="Times New Roman"/>
          <w:b/>
          <w:bCs/>
        </w:rPr>
        <w:t>. By Zuckerman, M. (2010). American Psychological Association.</w:t>
      </w:r>
    </w:p>
    <w:p w14:paraId="2F014DEA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Preventing Depression: A Review of Cognitive-Behavioral and Family Interventions. By Gillham, Jane E.;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Shatte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>, Andrew J.; Freres, Derek R. Applied &amp; Preventive Psychology. 2000 Spr. 9 (2): p. 63-88.</w:t>
      </w:r>
    </w:p>
    <w:p w14:paraId="6016E3C5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Scale-based protocols for the detection and management of depression. Lynch, S. Clarkson, P.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Blenkiron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 xml:space="preserve">, P. &amp; Fraser, J. (2003).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LibraPharm</w:t>
      </w:r>
      <w:proofErr w:type="spellEnd"/>
      <w:r w:rsidRPr="003D3CF0">
        <w:rPr>
          <w:rFonts w:ascii="Times New Roman" w:eastAsia="Times New Roman" w:hAnsi="Times New Roman" w:cs="Times New Roman"/>
          <w:b/>
          <w:bCs/>
          <w:i/>
          <w:iCs/>
        </w:rPr>
        <w:t>, Primary Care Psychiatry,</w:t>
      </w:r>
      <w:r w:rsidRPr="003D3CF0">
        <w:rPr>
          <w:rFonts w:ascii="Times New Roman" w:eastAsia="Times New Roman" w:hAnsi="Times New Roman" w:cs="Times New Roman"/>
          <w:b/>
          <w:bCs/>
        </w:rPr>
        <w:t xml:space="preserve"> 8(3):77084.</w:t>
      </w:r>
    </w:p>
    <w:p w14:paraId="692CEDA2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Should we screen for depression? Caveats and potential pitfalls. Coyne, J.C. et al. (2002).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>Applied &amp; Preventive Psychology, 9</w:t>
      </w:r>
      <w:r w:rsidRPr="003D3CF0">
        <w:rPr>
          <w:rFonts w:ascii="Times New Roman" w:eastAsia="Times New Roman" w:hAnsi="Times New Roman" w:cs="Times New Roman"/>
          <w:b/>
          <w:bCs/>
        </w:rPr>
        <w:t>, 101-121.</w:t>
      </w:r>
    </w:p>
    <w:p w14:paraId="7BA53D5C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 xml:space="preserve">Social skills deficits associated with depression. </w:t>
      </w:r>
      <w:proofErr w:type="spellStart"/>
      <w:r w:rsidRPr="003D3CF0">
        <w:rPr>
          <w:rFonts w:ascii="Times New Roman" w:eastAsia="Times New Roman" w:hAnsi="Times New Roman" w:cs="Times New Roman"/>
          <w:b/>
          <w:bCs/>
        </w:rPr>
        <w:t>Segrin</w:t>
      </w:r>
      <w:proofErr w:type="spellEnd"/>
      <w:r w:rsidRPr="003D3CF0">
        <w:rPr>
          <w:rFonts w:ascii="Times New Roman" w:eastAsia="Times New Roman" w:hAnsi="Times New Roman" w:cs="Times New Roman"/>
          <w:b/>
          <w:bCs/>
        </w:rPr>
        <w:t>, Chris. Clinical Psychology Review. 2000. Apr. 20 (3): p. 379-403.</w:t>
      </w:r>
    </w:p>
    <w:p w14:paraId="0D2FE6A4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lastRenderedPageBreak/>
        <w:t xml:space="preserve">The treatment for adolescents with depression study team. (2003). </w:t>
      </w:r>
      <w:r w:rsidRPr="003D3CF0">
        <w:rPr>
          <w:rFonts w:ascii="Times New Roman" w:eastAsia="Times New Roman" w:hAnsi="Times New Roman" w:cs="Times New Roman"/>
          <w:b/>
          <w:bCs/>
          <w:i/>
          <w:iCs/>
        </w:rPr>
        <w:t xml:space="preserve">Journal of the American Academy of Child and Adolescent Psychiatry, </w:t>
      </w:r>
      <w:r w:rsidRPr="003D3CF0">
        <w:rPr>
          <w:rFonts w:ascii="Times New Roman" w:eastAsia="Times New Roman" w:hAnsi="Times New Roman" w:cs="Times New Roman"/>
          <w:b/>
          <w:bCs/>
        </w:rPr>
        <w:t>42(5), 531-542.</w:t>
      </w:r>
    </w:p>
    <w:p w14:paraId="01AFCA91" w14:textId="77777777" w:rsidR="003D3CF0" w:rsidRPr="003D3CF0" w:rsidRDefault="003D3CF0" w:rsidP="003D3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CF0">
        <w:rPr>
          <w:rFonts w:ascii="Times New Roman" w:eastAsia="Times New Roman" w:hAnsi="Times New Roman" w:cs="Times New Roman"/>
          <w:b/>
          <w:bCs/>
        </w:rPr>
        <w:t>Treating adolescent depression: A review of intervention approaches. Finn, Cindy A. International Journal of Adolescence &amp; Youth. A B Academic Publishers: United Kingdom, 2000. 8 (4): p. 253-269.</w:t>
      </w:r>
    </w:p>
    <w:p w14:paraId="4FFADDDD" w14:textId="77777777" w:rsidR="00F14AC0" w:rsidRDefault="00CB7616"/>
    <w:p w14:paraId="661E422C" w14:textId="77777777" w:rsidR="006501D4" w:rsidRDefault="006501D4"/>
    <w:p w14:paraId="31DD8F7E" w14:textId="77777777" w:rsidR="006501D4" w:rsidRPr="008F2D78" w:rsidRDefault="006501D4" w:rsidP="006501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</w:rPr>
      </w:pPr>
      <w:r w:rsidRPr="008F2D78">
        <w:rPr>
          <w:rFonts w:ascii="Times New Roman" w:eastAsia="Times New Roman" w:hAnsi="Times New Roman" w:cs="Times New Roman"/>
          <w:b/>
          <w:bCs/>
          <w:i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</w:rPr>
        <w:t xml:space="preserve">the </w:t>
      </w:r>
      <w:r w:rsidRPr="008F2D78">
        <w:rPr>
          <w:rFonts w:ascii="Times New Roman" w:eastAsia="Times New Roman" w:hAnsi="Times New Roman" w:cs="Times New Roman"/>
          <w:b/>
          <w:bCs/>
          <w:i/>
        </w:rPr>
        <w:t>UCLA School Mental Health Project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hyperlink r:id="rId50" w:history="1">
        <w:r w:rsidRPr="00BF1420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http://smhp.psych.ucla.edu/</w:t>
        </w:r>
      </w:hyperlink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1BD691C5" w14:textId="77777777" w:rsidR="006501D4" w:rsidRDefault="006501D4"/>
    <w:sectPr w:rsidR="006501D4" w:rsidSect="00E5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E48"/>
    <w:multiLevelType w:val="multilevel"/>
    <w:tmpl w:val="CED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84DF9"/>
    <w:multiLevelType w:val="multilevel"/>
    <w:tmpl w:val="02B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1FCF"/>
    <w:multiLevelType w:val="multilevel"/>
    <w:tmpl w:val="12C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52D9"/>
    <w:multiLevelType w:val="multilevel"/>
    <w:tmpl w:val="4A4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0"/>
    <w:rsid w:val="0013051F"/>
    <w:rsid w:val="003D3CF0"/>
    <w:rsid w:val="006501D4"/>
    <w:rsid w:val="00CB7616"/>
    <w:rsid w:val="00E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0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C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D3C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hp.psych.ucla.edu/dbsimple.aspx?Primary=2108&amp;Number=9992" TargetMode="External"/><Relationship Id="rId18" Type="http://schemas.openxmlformats.org/officeDocument/2006/relationships/hyperlink" Target="http://smhp.psych.ucla.edu/dbsimple.aspx?Primary=2107&amp;Number=9995" TargetMode="External"/><Relationship Id="rId26" Type="http://schemas.openxmlformats.org/officeDocument/2006/relationships/hyperlink" Target="http://oas.samhsa.gov/depression.cfm" TargetMode="External"/><Relationship Id="rId39" Type="http://schemas.openxmlformats.org/officeDocument/2006/relationships/hyperlink" Target="http://aspe.hhs.gov/hsp/09/vulnerableyouth/5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h.gov/news/pr/may2006/nida-15.htm" TargetMode="External"/><Relationship Id="rId34" Type="http://schemas.openxmlformats.org/officeDocument/2006/relationships/hyperlink" Target="http://pediatrics.aappublications.org/cgi/content/abstract/116/3/e389" TargetMode="External"/><Relationship Id="rId42" Type="http://schemas.openxmlformats.org/officeDocument/2006/relationships/hyperlink" Target="http://www.informaworld.com/smpp/content%7Econtent=a783754932%7Edb=all" TargetMode="External"/><Relationship Id="rId47" Type="http://schemas.openxmlformats.org/officeDocument/2006/relationships/hyperlink" Target="http://www.nasponline.org" TargetMode="External"/><Relationship Id="rId50" Type="http://schemas.openxmlformats.org/officeDocument/2006/relationships/hyperlink" Target="http://smhp.psych.ucla.edu/" TargetMode="External"/><Relationship Id="rId7" Type="http://schemas.openxmlformats.org/officeDocument/2006/relationships/hyperlink" Target="http://smhp.psych.ucla.edu/pdfdocs/depress.pdf" TargetMode="External"/><Relationship Id="rId12" Type="http://schemas.openxmlformats.org/officeDocument/2006/relationships/hyperlink" Target="http://smhp.psych.ucla.edu/dbsimple.aspx?Primary=3003&amp;Number=9999" TargetMode="External"/><Relationship Id="rId17" Type="http://schemas.openxmlformats.org/officeDocument/2006/relationships/hyperlink" Target="http://smhp.psych.ucla.edu/dbsimple2.asp?primary=2305&amp;number=9999" TargetMode="External"/><Relationship Id="rId25" Type="http://schemas.openxmlformats.org/officeDocument/2006/relationships/hyperlink" Target="http://www.apa.org/topics/depress/recover.aspx" TargetMode="External"/><Relationship Id="rId33" Type="http://schemas.openxmlformats.org/officeDocument/2006/relationships/hyperlink" Target="http://jama.ama-assn.org/cgi/reprint/287/2/203.pdf" TargetMode="External"/><Relationship Id="rId38" Type="http://schemas.openxmlformats.org/officeDocument/2006/relationships/hyperlink" Target="http://www.ncbi.nlm.nih.gov/pubmed/12707557?dopt=Abstract" TargetMode="External"/><Relationship Id="rId46" Type="http://schemas.openxmlformats.org/officeDocument/2006/relationships/hyperlink" Target="http://www.nmh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mhp.psych.ucla.edu/dbsimple2.asp?primary=2301&amp;number=9999" TargetMode="External"/><Relationship Id="rId20" Type="http://schemas.openxmlformats.org/officeDocument/2006/relationships/hyperlink" Target="http://smhp.psych.ucla.edu/dbsimple2.asp?primary=2312&amp;number=9998" TargetMode="External"/><Relationship Id="rId29" Type="http://schemas.openxmlformats.org/officeDocument/2006/relationships/hyperlink" Target="http://archpsyc.ama-assn.org/cgi/content/abstract/62/10/1122?etoc" TargetMode="External"/><Relationship Id="rId41" Type="http://schemas.openxmlformats.org/officeDocument/2006/relationships/hyperlink" Target="http://www.nimh.nih.gov/health/publications/bipolar-disorder-easy-to-read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hp.psych.ucla.edu/dbsimple2.asp?primary=3013&amp;number=9995" TargetMode="External"/><Relationship Id="rId11" Type="http://schemas.openxmlformats.org/officeDocument/2006/relationships/hyperlink" Target="http://smhp.psych.ucla.edu/dbsimple.aspx?Primary=3013&amp;Number=9991" TargetMode="External"/><Relationship Id="rId24" Type="http://schemas.openxmlformats.org/officeDocument/2006/relationships/hyperlink" Target="http://www.nimh.nih.gov/health/topics/depression/index.shtml" TargetMode="External"/><Relationship Id="rId32" Type="http://schemas.openxmlformats.org/officeDocument/2006/relationships/hyperlink" Target="http://nihcm.org/pdf/082609_McGuire-Dennis.pdf" TargetMode="External"/><Relationship Id="rId37" Type="http://schemas.openxmlformats.org/officeDocument/2006/relationships/hyperlink" Target="http://www.informaworld.com/smpp/content%7Econtent=a783754931%7Edb=all" TargetMode="External"/><Relationship Id="rId40" Type="http://schemas.openxmlformats.org/officeDocument/2006/relationships/hyperlink" Target="http://www.nimh.nih.gov/health/topics/bipolar-disorder/index.shtml" TargetMode="External"/><Relationship Id="rId45" Type="http://schemas.openxmlformats.org/officeDocument/2006/relationships/hyperlink" Target="http://www.ifred.org/" TargetMode="External"/><Relationship Id="rId5" Type="http://schemas.openxmlformats.org/officeDocument/2006/relationships/hyperlink" Target="http://smhp.psych.ucla.edu/dbsimple2.asp?primary=2301&amp;number=9998" TargetMode="External"/><Relationship Id="rId15" Type="http://schemas.openxmlformats.org/officeDocument/2006/relationships/hyperlink" Target="http://smhp.psych.ucla.edu/pdfdocs/dep.pdf" TargetMode="External"/><Relationship Id="rId23" Type="http://schemas.openxmlformats.org/officeDocument/2006/relationships/hyperlink" Target="http://archpsyc.ama-assn.org/cgi/content/abstract/62/11/1241?etoc" TargetMode="External"/><Relationship Id="rId28" Type="http://schemas.openxmlformats.org/officeDocument/2006/relationships/hyperlink" Target="http://archpsyc.ama-assn.org/cgi/content/full/59/3/215?submit.y=13&amp;submit.x=49&amp;gca=59%2F3%2F215&amp;" TargetMode="External"/><Relationship Id="rId36" Type="http://schemas.openxmlformats.org/officeDocument/2006/relationships/hyperlink" Target="http://www.cdc.gov/mmwr/preview/mmwrhtml/mm5526a5.htm?s_cid=mm5526a5_e" TargetMode="External"/><Relationship Id="rId49" Type="http://schemas.openxmlformats.org/officeDocument/2006/relationships/hyperlink" Target="http://www.samhsa.gov/" TargetMode="External"/><Relationship Id="rId10" Type="http://schemas.openxmlformats.org/officeDocument/2006/relationships/hyperlink" Target="http://smhp.psych.ucla.edu/dbsimple2.asp?primary=3002&amp;number=9998" TargetMode="External"/><Relationship Id="rId19" Type="http://schemas.openxmlformats.org/officeDocument/2006/relationships/hyperlink" Target="http://smhp.psych.ucla.edu/dbsimple.aspx?Primary=3002&amp;Number=9995" TargetMode="External"/><Relationship Id="rId31" Type="http://schemas.openxmlformats.org/officeDocument/2006/relationships/hyperlink" Target="http://www.springerlink.com/content/r8436680540n72r0/fulltext.pdf" TargetMode="External"/><Relationship Id="rId44" Type="http://schemas.openxmlformats.org/officeDocument/2006/relationships/hyperlink" Target="http://www.bpkids.org/site/PageServe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hp.psych.ucla.edu/dbsimple2.asp?primary=3002&amp;number=9997" TargetMode="External"/><Relationship Id="rId14" Type="http://schemas.openxmlformats.org/officeDocument/2006/relationships/hyperlink" Target="http://smhp.psych.ucla.edu/dbsimple.aspx?Primary=2101&amp;Number=9987" TargetMode="External"/><Relationship Id="rId22" Type="http://schemas.openxmlformats.org/officeDocument/2006/relationships/hyperlink" Target="http://www.ncpamd.com/cadepress.htm" TargetMode="External"/><Relationship Id="rId27" Type="http://schemas.openxmlformats.org/officeDocument/2006/relationships/hyperlink" Target="http://oas.samhsa.gov/2k7/newUserDepression/newUserDepression.htm" TargetMode="External"/><Relationship Id="rId30" Type="http://schemas.openxmlformats.org/officeDocument/2006/relationships/hyperlink" Target="http://www.fda.gov/NewsEvents/Newsroom/PressAnnouncements/2007/ucm108905.htm" TargetMode="External"/><Relationship Id="rId35" Type="http://schemas.openxmlformats.org/officeDocument/2006/relationships/hyperlink" Target="http://www.ajph.org/cgi/content/full/95/6/998" TargetMode="External"/><Relationship Id="rId43" Type="http://schemas.openxmlformats.org/officeDocument/2006/relationships/hyperlink" Target="http://www.aacap.org/" TargetMode="External"/><Relationship Id="rId48" Type="http://schemas.openxmlformats.org/officeDocument/2006/relationships/hyperlink" Target="http://www.save.org" TargetMode="External"/><Relationship Id="rId8" Type="http://schemas.openxmlformats.org/officeDocument/2006/relationships/hyperlink" Target="http://smhp.psych.ucla.edu/pdfdocs/empath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Dunn</dc:creator>
  <cp:keywords/>
  <dc:description/>
  <cp:lastModifiedBy>Laura L. Samide</cp:lastModifiedBy>
  <cp:revision>2</cp:revision>
  <dcterms:created xsi:type="dcterms:W3CDTF">2019-02-01T18:56:00Z</dcterms:created>
  <dcterms:modified xsi:type="dcterms:W3CDTF">2019-02-01T18:56:00Z</dcterms:modified>
</cp:coreProperties>
</file>